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C2525" w:rsidRPr="003C2525" w:rsidRDefault="003C2525" w:rsidP="003C2525">
      <w:pPr>
        <w:jc w:val="both"/>
        <w:rPr>
          <w:rFonts w:ascii="Arial" w:hAnsi="Arial" w:cs="Arial"/>
          <w:sz w:val="20"/>
        </w:rPr>
      </w:pPr>
      <w:r w:rsidRPr="003C2525">
        <w:rPr>
          <w:rFonts w:ascii="Arial" w:hAnsi="Arial" w:cs="Arial"/>
          <w:sz w:val="20"/>
          <w:u w:val="single"/>
        </w:rPr>
        <w:t>AVAILABLE</w:t>
      </w:r>
      <w:r w:rsidRPr="003C2525">
        <w:rPr>
          <w:rFonts w:ascii="Arial" w:hAnsi="Arial" w:cs="Arial"/>
          <w:sz w:val="20"/>
        </w:rPr>
        <w:t>:</w:t>
      </w:r>
    </w:p>
    <w:p w:rsidR="003C2525" w:rsidRPr="003C2525" w:rsidRDefault="003C2525" w:rsidP="003C2525">
      <w:pPr>
        <w:jc w:val="both"/>
        <w:rPr>
          <w:rFonts w:ascii="Arial" w:hAnsi="Arial" w:cs="Arial"/>
          <w:sz w:val="20"/>
        </w:rPr>
      </w:pPr>
      <w:r w:rsidRPr="003C2525">
        <w:rPr>
          <w:rFonts w:ascii="Arial" w:hAnsi="Arial" w:cs="Arial"/>
          <w:sz w:val="20"/>
        </w:rPr>
        <w:tab/>
      </w:r>
      <w:proofErr w:type="gramStart"/>
      <w:r w:rsidRPr="003C2525">
        <w:rPr>
          <w:rFonts w:ascii="Arial" w:hAnsi="Arial" w:cs="Arial"/>
          <w:sz w:val="20"/>
        </w:rPr>
        <w:t>In all territory served by the Company in the State of Washington.</w:t>
      </w:r>
      <w:proofErr w:type="gramEnd"/>
    </w:p>
    <w:p w:rsidR="003C2525" w:rsidRPr="003C2525" w:rsidRDefault="003C2525" w:rsidP="003C2525">
      <w:pPr>
        <w:jc w:val="both"/>
        <w:rPr>
          <w:rFonts w:ascii="Arial" w:hAnsi="Arial" w:cs="Arial"/>
          <w:sz w:val="20"/>
        </w:rPr>
      </w:pPr>
    </w:p>
    <w:p w:rsidR="003C2525" w:rsidRPr="003C2525" w:rsidRDefault="003C2525" w:rsidP="003C2525">
      <w:pPr>
        <w:jc w:val="both"/>
        <w:rPr>
          <w:rFonts w:ascii="Arial" w:hAnsi="Arial" w:cs="Arial"/>
          <w:sz w:val="20"/>
        </w:rPr>
      </w:pPr>
      <w:r w:rsidRPr="003C2525">
        <w:rPr>
          <w:rFonts w:ascii="Arial" w:hAnsi="Arial" w:cs="Arial"/>
          <w:sz w:val="20"/>
          <w:u w:val="single"/>
        </w:rPr>
        <w:t>APPLICABLE</w:t>
      </w:r>
      <w:r w:rsidRPr="003C2525">
        <w:rPr>
          <w:rFonts w:ascii="Arial" w:hAnsi="Arial" w:cs="Arial"/>
          <w:sz w:val="20"/>
        </w:rPr>
        <w:t>:</w:t>
      </w:r>
    </w:p>
    <w:p w:rsidR="003C2525" w:rsidRPr="003C2525" w:rsidRDefault="004437C7" w:rsidP="003C2525">
      <w:pPr>
        <w:pStyle w:val="BodyText"/>
        <w:rPr>
          <w:rFonts w:ascii="Arial" w:hAnsi="Arial" w:cs="Arial"/>
          <w:sz w:val="20"/>
        </w:rPr>
      </w:pPr>
      <w:r>
        <w:rPr>
          <w:rFonts w:ascii="Arial" w:hAnsi="Arial" w:cs="Arial"/>
          <w:noProof/>
          <w:sz w:val="20"/>
          <w:lang w:eastAsia="en-US"/>
        </w:rPr>
        <mc:AlternateContent>
          <mc:Choice Requires="wps">
            <w:drawing>
              <wp:anchor distT="0" distB="0" distL="114300" distR="114300" simplePos="0" relativeHeight="251660288" behindDoc="0" locked="0" layoutInCell="1" allowOverlap="1" wp14:anchorId="48E8C353" wp14:editId="249A29AF">
                <wp:simplePos x="0" y="0"/>
                <wp:positionH relativeFrom="column">
                  <wp:posOffset>6076950</wp:posOffset>
                </wp:positionH>
                <wp:positionV relativeFrom="paragraph">
                  <wp:posOffset>40640</wp:posOffset>
                </wp:positionV>
                <wp:extent cx="628650" cy="6657975"/>
                <wp:effectExtent l="0" t="0" r="0" b="9525"/>
                <wp:wrapNone/>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8650" cy="6657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C2525" w:rsidRPr="004437C7" w:rsidRDefault="003C2525" w:rsidP="003C2525">
                            <w:pPr>
                              <w:rPr>
                                <w:rFonts w:ascii="Arial" w:hAnsi="Arial" w:cs="Arial"/>
                                <w:sz w:val="20"/>
                              </w:rPr>
                            </w:pPr>
                          </w:p>
                          <w:p w:rsidR="003C2525" w:rsidRPr="004437C7" w:rsidRDefault="003C2525" w:rsidP="003C2525">
                            <w:pPr>
                              <w:rPr>
                                <w:rFonts w:ascii="Arial" w:hAnsi="Arial" w:cs="Arial"/>
                                <w:sz w:val="20"/>
                              </w:rPr>
                            </w:pPr>
                          </w:p>
                          <w:p w:rsidR="004437C7" w:rsidRPr="004437C7" w:rsidRDefault="004437C7" w:rsidP="003C2525">
                            <w:pPr>
                              <w:rPr>
                                <w:rFonts w:ascii="Arial" w:hAnsi="Arial" w:cs="Arial"/>
                                <w:sz w:val="20"/>
                              </w:rPr>
                            </w:pPr>
                          </w:p>
                          <w:p w:rsidR="004437C7" w:rsidRPr="004437C7" w:rsidRDefault="004437C7" w:rsidP="003C2525">
                            <w:pPr>
                              <w:rPr>
                                <w:rFonts w:ascii="Arial" w:hAnsi="Arial" w:cs="Arial"/>
                                <w:sz w:val="20"/>
                              </w:rPr>
                            </w:pPr>
                          </w:p>
                          <w:p w:rsidR="004437C7" w:rsidRPr="004437C7" w:rsidRDefault="004437C7" w:rsidP="003C2525">
                            <w:pPr>
                              <w:rPr>
                                <w:rFonts w:ascii="Arial" w:hAnsi="Arial" w:cs="Arial"/>
                                <w:sz w:val="20"/>
                              </w:rPr>
                            </w:pPr>
                          </w:p>
                          <w:p w:rsidR="004437C7" w:rsidRPr="004437C7" w:rsidRDefault="004437C7" w:rsidP="003C2525">
                            <w:pPr>
                              <w:rPr>
                                <w:rFonts w:ascii="Arial" w:hAnsi="Arial" w:cs="Arial"/>
                                <w:sz w:val="20"/>
                              </w:rPr>
                            </w:pPr>
                          </w:p>
                          <w:p w:rsidR="004437C7" w:rsidRDefault="00B52FD0" w:rsidP="003C2525">
                            <w:pPr>
                              <w:rPr>
                                <w:rFonts w:ascii="Arial" w:hAnsi="Arial" w:cs="Arial"/>
                                <w:sz w:val="20"/>
                              </w:rPr>
                            </w:pPr>
                            <w:r>
                              <w:rPr>
                                <w:rFonts w:ascii="Arial" w:hAnsi="Arial" w:cs="Arial"/>
                                <w:sz w:val="20"/>
                              </w:rPr>
                              <w:t>(N)(D)</w:t>
                            </w:r>
                          </w:p>
                          <w:p w:rsidR="00B52FD0" w:rsidRDefault="00B52FD0" w:rsidP="003C2525">
                            <w:pPr>
                              <w:rPr>
                                <w:rFonts w:ascii="Arial" w:hAnsi="Arial" w:cs="Arial"/>
                                <w:sz w:val="20"/>
                              </w:rPr>
                            </w:pPr>
                            <w:r>
                              <w:rPr>
                                <w:rFonts w:ascii="Arial" w:hAnsi="Arial" w:cs="Arial"/>
                                <w:sz w:val="20"/>
                              </w:rPr>
                              <w:t>(N)(D)</w:t>
                            </w:r>
                          </w:p>
                          <w:p w:rsidR="00B52FD0" w:rsidRDefault="00B52FD0" w:rsidP="003C2525">
                            <w:pPr>
                              <w:rPr>
                                <w:rFonts w:ascii="Arial" w:hAnsi="Arial" w:cs="Arial"/>
                                <w:sz w:val="20"/>
                              </w:rPr>
                            </w:pPr>
                          </w:p>
                          <w:p w:rsidR="00B52FD0" w:rsidRDefault="00B52FD0" w:rsidP="003C2525">
                            <w:pPr>
                              <w:rPr>
                                <w:rFonts w:ascii="Arial" w:hAnsi="Arial" w:cs="Arial"/>
                                <w:sz w:val="20"/>
                              </w:rPr>
                            </w:pPr>
                          </w:p>
                          <w:p w:rsidR="00B52FD0" w:rsidRDefault="00B52FD0" w:rsidP="003C2525">
                            <w:pPr>
                              <w:rPr>
                                <w:rFonts w:ascii="Arial" w:hAnsi="Arial" w:cs="Arial"/>
                                <w:sz w:val="20"/>
                              </w:rPr>
                            </w:pPr>
                          </w:p>
                          <w:p w:rsidR="00B52FD0" w:rsidRDefault="00B52FD0" w:rsidP="003C2525">
                            <w:pPr>
                              <w:rPr>
                                <w:rFonts w:ascii="Arial" w:hAnsi="Arial" w:cs="Arial"/>
                                <w:sz w:val="20"/>
                              </w:rPr>
                            </w:pPr>
                          </w:p>
                          <w:p w:rsidR="00B52FD0" w:rsidRDefault="00B52FD0" w:rsidP="003C2525">
                            <w:pPr>
                              <w:rPr>
                                <w:rFonts w:ascii="Arial" w:hAnsi="Arial" w:cs="Arial"/>
                                <w:sz w:val="20"/>
                              </w:rPr>
                            </w:pPr>
                          </w:p>
                          <w:p w:rsidR="00B52FD0" w:rsidRDefault="00B52FD0" w:rsidP="003C2525">
                            <w:pPr>
                              <w:rPr>
                                <w:rFonts w:ascii="Arial" w:hAnsi="Arial" w:cs="Arial"/>
                                <w:sz w:val="20"/>
                              </w:rPr>
                            </w:pPr>
                          </w:p>
                          <w:p w:rsidR="00B52FD0" w:rsidRDefault="00B52FD0" w:rsidP="003C2525">
                            <w:pPr>
                              <w:rPr>
                                <w:rFonts w:ascii="Arial" w:hAnsi="Arial" w:cs="Arial"/>
                                <w:sz w:val="20"/>
                              </w:rPr>
                            </w:pPr>
                          </w:p>
                          <w:p w:rsidR="00B52FD0" w:rsidRDefault="00B52FD0" w:rsidP="003C2525">
                            <w:pPr>
                              <w:rPr>
                                <w:rFonts w:ascii="Arial" w:hAnsi="Arial" w:cs="Arial"/>
                                <w:sz w:val="20"/>
                              </w:rPr>
                            </w:pPr>
                          </w:p>
                          <w:p w:rsidR="00B52FD0" w:rsidRDefault="00B52FD0" w:rsidP="003C2525">
                            <w:pPr>
                              <w:rPr>
                                <w:rFonts w:ascii="Arial" w:hAnsi="Arial" w:cs="Arial"/>
                                <w:sz w:val="20"/>
                              </w:rPr>
                            </w:pPr>
                          </w:p>
                          <w:p w:rsidR="00B52FD0" w:rsidRDefault="00B52FD0" w:rsidP="003C2525">
                            <w:pPr>
                              <w:rPr>
                                <w:rFonts w:ascii="Arial" w:hAnsi="Arial" w:cs="Arial"/>
                                <w:sz w:val="20"/>
                              </w:rPr>
                            </w:pPr>
                          </w:p>
                          <w:p w:rsidR="00B52FD0" w:rsidRDefault="00B52FD0" w:rsidP="003C2525">
                            <w:pPr>
                              <w:rPr>
                                <w:rFonts w:ascii="Arial" w:hAnsi="Arial" w:cs="Arial"/>
                                <w:sz w:val="20"/>
                              </w:rPr>
                            </w:pPr>
                          </w:p>
                          <w:p w:rsidR="00B52FD0" w:rsidRDefault="00B52FD0" w:rsidP="003C2525">
                            <w:pPr>
                              <w:rPr>
                                <w:rFonts w:ascii="Arial" w:hAnsi="Arial" w:cs="Arial"/>
                                <w:sz w:val="20"/>
                              </w:rPr>
                            </w:pPr>
                          </w:p>
                          <w:p w:rsidR="00B52FD0" w:rsidRDefault="00B52FD0" w:rsidP="003C2525">
                            <w:pPr>
                              <w:rPr>
                                <w:rFonts w:ascii="Arial" w:hAnsi="Arial" w:cs="Arial"/>
                                <w:sz w:val="20"/>
                              </w:rPr>
                            </w:pPr>
                          </w:p>
                          <w:p w:rsidR="00B52FD0" w:rsidRDefault="00B52FD0" w:rsidP="003C2525">
                            <w:pPr>
                              <w:rPr>
                                <w:rFonts w:ascii="Arial" w:hAnsi="Arial" w:cs="Arial"/>
                                <w:sz w:val="20"/>
                              </w:rPr>
                            </w:pPr>
                          </w:p>
                          <w:p w:rsidR="00B52FD0" w:rsidRDefault="00B52FD0" w:rsidP="003C2525">
                            <w:pPr>
                              <w:rPr>
                                <w:rFonts w:ascii="Arial" w:hAnsi="Arial" w:cs="Arial"/>
                                <w:sz w:val="20"/>
                              </w:rPr>
                            </w:pPr>
                          </w:p>
                          <w:p w:rsidR="00B52FD0" w:rsidRDefault="00B52FD0" w:rsidP="003C2525">
                            <w:pPr>
                              <w:rPr>
                                <w:rFonts w:ascii="Arial" w:hAnsi="Arial" w:cs="Arial"/>
                                <w:sz w:val="20"/>
                              </w:rPr>
                            </w:pPr>
                          </w:p>
                          <w:p w:rsidR="00B52FD0" w:rsidRDefault="00B52FD0" w:rsidP="003C2525">
                            <w:pPr>
                              <w:rPr>
                                <w:rFonts w:ascii="Arial" w:hAnsi="Arial" w:cs="Arial"/>
                                <w:sz w:val="20"/>
                              </w:rPr>
                            </w:pPr>
                          </w:p>
                          <w:p w:rsidR="00B52FD0" w:rsidRDefault="00B52FD0" w:rsidP="003C2525">
                            <w:pPr>
                              <w:rPr>
                                <w:rFonts w:ascii="Arial" w:hAnsi="Arial" w:cs="Arial"/>
                                <w:sz w:val="20"/>
                              </w:rPr>
                            </w:pPr>
                          </w:p>
                          <w:p w:rsidR="00B52FD0" w:rsidRDefault="0014185A" w:rsidP="003C2525">
                            <w:pPr>
                              <w:rPr>
                                <w:rFonts w:ascii="Arial" w:hAnsi="Arial" w:cs="Arial"/>
                                <w:sz w:val="20"/>
                              </w:rPr>
                            </w:pPr>
                            <w:r>
                              <w:rPr>
                                <w:rFonts w:ascii="Arial" w:hAnsi="Arial" w:cs="Arial"/>
                                <w:sz w:val="20"/>
                              </w:rPr>
                              <w:t>(</w:t>
                            </w:r>
                            <w:r w:rsidR="00B52FD0">
                              <w:rPr>
                                <w:rFonts w:ascii="Arial" w:hAnsi="Arial" w:cs="Arial"/>
                                <w:sz w:val="20"/>
                              </w:rPr>
                              <w:t>N)(D)</w:t>
                            </w:r>
                          </w:p>
                          <w:p w:rsidR="00802EFA" w:rsidRPr="00802EFA" w:rsidRDefault="00802EFA" w:rsidP="003C2525">
                            <w:pPr>
                              <w:rPr>
                                <w:rFonts w:ascii="Arial" w:hAnsi="Arial" w:cs="Arial"/>
                                <w:sz w:val="16"/>
                                <w:szCs w:val="16"/>
                              </w:rPr>
                            </w:pPr>
                          </w:p>
                          <w:p w:rsidR="00B52FD0" w:rsidRDefault="00B52FD0" w:rsidP="003C2525">
                            <w:pPr>
                              <w:rPr>
                                <w:rFonts w:ascii="Arial" w:hAnsi="Arial" w:cs="Arial"/>
                                <w:sz w:val="20"/>
                              </w:rPr>
                            </w:pPr>
                          </w:p>
                          <w:p w:rsidR="00B52FD0" w:rsidRDefault="00B52FD0" w:rsidP="003C2525">
                            <w:pPr>
                              <w:rPr>
                                <w:rFonts w:ascii="Arial" w:hAnsi="Arial" w:cs="Arial"/>
                                <w:sz w:val="20"/>
                              </w:rPr>
                            </w:pPr>
                          </w:p>
                          <w:p w:rsidR="00B52FD0" w:rsidRPr="004437C7" w:rsidRDefault="00B52FD0" w:rsidP="003C2525">
                            <w:pPr>
                              <w:rPr>
                                <w:rFonts w:ascii="Arial" w:hAnsi="Arial" w:cs="Arial"/>
                                <w:sz w:val="20"/>
                              </w:rPr>
                            </w:pPr>
                            <w:r>
                              <w:rPr>
                                <w:rFonts w:ascii="Arial" w:hAnsi="Arial" w:cs="Arial"/>
                                <w:sz w:val="20"/>
                              </w:rPr>
                              <w:t>(K) to page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478.5pt;margin-top:3.2pt;width:49.5pt;height:524.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" filled="f" stroked="f">
                <v:textbox>
                  <w:txbxContent>
                    <w:p w:rsidR="003C2525" w:rsidRPr="004437C7" w:rsidRDefault="003C2525" w:rsidP="003C2525">
                      <w:pPr>
                        <w:rPr>
                          <w:rFonts w:ascii="Arial" w:hAnsi="Arial" w:cs="Arial"/>
                          <w:sz w:val="20"/>
                        </w:rPr>
                      </w:pPr>
                    </w:p>
                    <w:p w:rsidR="003C2525" w:rsidRPr="004437C7" w:rsidRDefault="003C2525" w:rsidP="003C2525">
                      <w:pPr>
                        <w:rPr>
                          <w:rFonts w:ascii="Arial" w:hAnsi="Arial" w:cs="Arial"/>
                          <w:sz w:val="20"/>
                        </w:rPr>
                      </w:pPr>
                    </w:p>
                    <w:p w:rsidR="004437C7" w:rsidRPr="004437C7" w:rsidRDefault="004437C7" w:rsidP="003C2525">
                      <w:pPr>
                        <w:rPr>
                          <w:rFonts w:ascii="Arial" w:hAnsi="Arial" w:cs="Arial"/>
                          <w:sz w:val="20"/>
                        </w:rPr>
                      </w:pPr>
                    </w:p>
                    <w:p w:rsidR="004437C7" w:rsidRPr="004437C7" w:rsidRDefault="004437C7" w:rsidP="003C2525">
                      <w:pPr>
                        <w:rPr>
                          <w:rFonts w:ascii="Arial" w:hAnsi="Arial" w:cs="Arial"/>
                          <w:sz w:val="20"/>
                        </w:rPr>
                      </w:pPr>
                    </w:p>
                    <w:p w:rsidR="004437C7" w:rsidRPr="004437C7" w:rsidRDefault="004437C7" w:rsidP="003C2525">
                      <w:pPr>
                        <w:rPr>
                          <w:rFonts w:ascii="Arial" w:hAnsi="Arial" w:cs="Arial"/>
                          <w:sz w:val="20"/>
                        </w:rPr>
                      </w:pPr>
                    </w:p>
                    <w:p w:rsidR="004437C7" w:rsidRPr="004437C7" w:rsidRDefault="004437C7" w:rsidP="003C2525">
                      <w:pPr>
                        <w:rPr>
                          <w:rFonts w:ascii="Arial" w:hAnsi="Arial" w:cs="Arial"/>
                          <w:sz w:val="20"/>
                        </w:rPr>
                      </w:pPr>
                    </w:p>
                    <w:p w:rsidR="004437C7" w:rsidRDefault="00B52FD0" w:rsidP="003C2525">
                      <w:pPr>
                        <w:rPr>
                          <w:rFonts w:ascii="Arial" w:hAnsi="Arial" w:cs="Arial"/>
                          <w:sz w:val="20"/>
                        </w:rPr>
                      </w:pPr>
                      <w:r>
                        <w:rPr>
                          <w:rFonts w:ascii="Arial" w:hAnsi="Arial" w:cs="Arial"/>
                          <w:sz w:val="20"/>
                        </w:rPr>
                        <w:t>(N)(D)</w:t>
                      </w:r>
                    </w:p>
                    <w:p w:rsidR="00B52FD0" w:rsidRDefault="00B52FD0" w:rsidP="003C2525">
                      <w:pPr>
                        <w:rPr>
                          <w:rFonts w:ascii="Arial" w:hAnsi="Arial" w:cs="Arial"/>
                          <w:sz w:val="20"/>
                        </w:rPr>
                      </w:pPr>
                      <w:r>
                        <w:rPr>
                          <w:rFonts w:ascii="Arial" w:hAnsi="Arial" w:cs="Arial"/>
                          <w:sz w:val="20"/>
                        </w:rPr>
                        <w:t>(N)(D)</w:t>
                      </w:r>
                    </w:p>
                    <w:p w:rsidR="00B52FD0" w:rsidRDefault="00B52FD0" w:rsidP="003C2525">
                      <w:pPr>
                        <w:rPr>
                          <w:rFonts w:ascii="Arial" w:hAnsi="Arial" w:cs="Arial"/>
                          <w:sz w:val="20"/>
                        </w:rPr>
                      </w:pPr>
                    </w:p>
                    <w:p w:rsidR="00B52FD0" w:rsidRDefault="00B52FD0" w:rsidP="003C2525">
                      <w:pPr>
                        <w:rPr>
                          <w:rFonts w:ascii="Arial" w:hAnsi="Arial" w:cs="Arial"/>
                          <w:sz w:val="20"/>
                        </w:rPr>
                      </w:pPr>
                    </w:p>
                    <w:p w:rsidR="00B52FD0" w:rsidRDefault="00B52FD0" w:rsidP="003C2525">
                      <w:pPr>
                        <w:rPr>
                          <w:rFonts w:ascii="Arial" w:hAnsi="Arial" w:cs="Arial"/>
                          <w:sz w:val="20"/>
                        </w:rPr>
                      </w:pPr>
                    </w:p>
                    <w:p w:rsidR="00B52FD0" w:rsidRDefault="00B52FD0" w:rsidP="003C2525">
                      <w:pPr>
                        <w:rPr>
                          <w:rFonts w:ascii="Arial" w:hAnsi="Arial" w:cs="Arial"/>
                          <w:sz w:val="20"/>
                        </w:rPr>
                      </w:pPr>
                    </w:p>
                    <w:p w:rsidR="00B52FD0" w:rsidRDefault="00B52FD0" w:rsidP="003C2525">
                      <w:pPr>
                        <w:rPr>
                          <w:rFonts w:ascii="Arial" w:hAnsi="Arial" w:cs="Arial"/>
                          <w:sz w:val="20"/>
                        </w:rPr>
                      </w:pPr>
                    </w:p>
                    <w:p w:rsidR="00B52FD0" w:rsidRDefault="00B52FD0" w:rsidP="003C2525">
                      <w:pPr>
                        <w:rPr>
                          <w:rFonts w:ascii="Arial" w:hAnsi="Arial" w:cs="Arial"/>
                          <w:sz w:val="20"/>
                        </w:rPr>
                      </w:pPr>
                    </w:p>
                    <w:p w:rsidR="00B52FD0" w:rsidRDefault="00B52FD0" w:rsidP="003C2525">
                      <w:pPr>
                        <w:rPr>
                          <w:rFonts w:ascii="Arial" w:hAnsi="Arial" w:cs="Arial"/>
                          <w:sz w:val="20"/>
                        </w:rPr>
                      </w:pPr>
                    </w:p>
                    <w:p w:rsidR="00B52FD0" w:rsidRDefault="00B52FD0" w:rsidP="003C2525">
                      <w:pPr>
                        <w:rPr>
                          <w:rFonts w:ascii="Arial" w:hAnsi="Arial" w:cs="Arial"/>
                          <w:sz w:val="20"/>
                        </w:rPr>
                      </w:pPr>
                    </w:p>
                    <w:p w:rsidR="00B52FD0" w:rsidRDefault="00B52FD0" w:rsidP="003C2525">
                      <w:pPr>
                        <w:rPr>
                          <w:rFonts w:ascii="Arial" w:hAnsi="Arial" w:cs="Arial"/>
                          <w:sz w:val="20"/>
                        </w:rPr>
                      </w:pPr>
                    </w:p>
                    <w:p w:rsidR="00B52FD0" w:rsidRDefault="00B52FD0" w:rsidP="003C2525">
                      <w:pPr>
                        <w:rPr>
                          <w:rFonts w:ascii="Arial" w:hAnsi="Arial" w:cs="Arial"/>
                          <w:sz w:val="20"/>
                        </w:rPr>
                      </w:pPr>
                    </w:p>
                    <w:p w:rsidR="00B52FD0" w:rsidRDefault="00B52FD0" w:rsidP="003C2525">
                      <w:pPr>
                        <w:rPr>
                          <w:rFonts w:ascii="Arial" w:hAnsi="Arial" w:cs="Arial"/>
                          <w:sz w:val="20"/>
                        </w:rPr>
                      </w:pPr>
                    </w:p>
                    <w:p w:rsidR="00B52FD0" w:rsidRDefault="00B52FD0" w:rsidP="003C2525">
                      <w:pPr>
                        <w:rPr>
                          <w:rFonts w:ascii="Arial" w:hAnsi="Arial" w:cs="Arial"/>
                          <w:sz w:val="20"/>
                        </w:rPr>
                      </w:pPr>
                    </w:p>
                    <w:p w:rsidR="00B52FD0" w:rsidRDefault="00B52FD0" w:rsidP="003C2525">
                      <w:pPr>
                        <w:rPr>
                          <w:rFonts w:ascii="Arial" w:hAnsi="Arial" w:cs="Arial"/>
                          <w:sz w:val="20"/>
                        </w:rPr>
                      </w:pPr>
                    </w:p>
                    <w:p w:rsidR="00B52FD0" w:rsidRDefault="00B52FD0" w:rsidP="003C2525">
                      <w:pPr>
                        <w:rPr>
                          <w:rFonts w:ascii="Arial" w:hAnsi="Arial" w:cs="Arial"/>
                          <w:sz w:val="20"/>
                        </w:rPr>
                      </w:pPr>
                    </w:p>
                    <w:p w:rsidR="00B52FD0" w:rsidRDefault="00B52FD0" w:rsidP="003C2525">
                      <w:pPr>
                        <w:rPr>
                          <w:rFonts w:ascii="Arial" w:hAnsi="Arial" w:cs="Arial"/>
                          <w:sz w:val="20"/>
                        </w:rPr>
                      </w:pPr>
                    </w:p>
                    <w:p w:rsidR="00B52FD0" w:rsidRDefault="00B52FD0" w:rsidP="003C2525">
                      <w:pPr>
                        <w:rPr>
                          <w:rFonts w:ascii="Arial" w:hAnsi="Arial" w:cs="Arial"/>
                          <w:sz w:val="20"/>
                        </w:rPr>
                      </w:pPr>
                    </w:p>
                    <w:p w:rsidR="00B52FD0" w:rsidRDefault="00B52FD0" w:rsidP="003C2525">
                      <w:pPr>
                        <w:rPr>
                          <w:rFonts w:ascii="Arial" w:hAnsi="Arial" w:cs="Arial"/>
                          <w:sz w:val="20"/>
                        </w:rPr>
                      </w:pPr>
                    </w:p>
                    <w:p w:rsidR="00B52FD0" w:rsidRDefault="00B52FD0" w:rsidP="003C2525">
                      <w:pPr>
                        <w:rPr>
                          <w:rFonts w:ascii="Arial" w:hAnsi="Arial" w:cs="Arial"/>
                          <w:sz w:val="20"/>
                        </w:rPr>
                      </w:pPr>
                    </w:p>
                    <w:p w:rsidR="00B52FD0" w:rsidRDefault="0014185A" w:rsidP="003C2525">
                      <w:pPr>
                        <w:rPr>
                          <w:rFonts w:ascii="Arial" w:hAnsi="Arial" w:cs="Arial"/>
                          <w:sz w:val="20"/>
                        </w:rPr>
                      </w:pPr>
                      <w:r>
                        <w:rPr>
                          <w:rFonts w:ascii="Arial" w:hAnsi="Arial" w:cs="Arial"/>
                          <w:sz w:val="20"/>
                        </w:rPr>
                        <w:t>(</w:t>
                      </w:r>
                      <w:r w:rsidR="00B52FD0">
                        <w:rPr>
                          <w:rFonts w:ascii="Arial" w:hAnsi="Arial" w:cs="Arial"/>
                          <w:sz w:val="20"/>
                        </w:rPr>
                        <w:t>N)(D)</w:t>
                      </w:r>
                    </w:p>
                    <w:p w:rsidR="00802EFA" w:rsidRPr="00802EFA" w:rsidRDefault="00802EFA" w:rsidP="003C2525">
                      <w:pPr>
                        <w:rPr>
                          <w:rFonts w:ascii="Arial" w:hAnsi="Arial" w:cs="Arial"/>
                          <w:sz w:val="16"/>
                          <w:szCs w:val="16"/>
                        </w:rPr>
                      </w:pPr>
                    </w:p>
                    <w:p w:rsidR="00B52FD0" w:rsidRDefault="00B52FD0" w:rsidP="003C2525">
                      <w:pPr>
                        <w:rPr>
                          <w:rFonts w:ascii="Arial" w:hAnsi="Arial" w:cs="Arial"/>
                          <w:sz w:val="20"/>
                        </w:rPr>
                      </w:pPr>
                    </w:p>
                    <w:p w:rsidR="00B52FD0" w:rsidRDefault="00B52FD0" w:rsidP="003C2525">
                      <w:pPr>
                        <w:rPr>
                          <w:rFonts w:ascii="Arial" w:hAnsi="Arial" w:cs="Arial"/>
                          <w:sz w:val="20"/>
                        </w:rPr>
                      </w:pPr>
                    </w:p>
                    <w:p w:rsidR="00B52FD0" w:rsidRPr="004437C7" w:rsidRDefault="00B52FD0" w:rsidP="003C2525">
                      <w:pPr>
                        <w:rPr>
                          <w:rFonts w:ascii="Arial" w:hAnsi="Arial" w:cs="Arial"/>
                          <w:sz w:val="20"/>
                        </w:rPr>
                      </w:pPr>
                      <w:r>
                        <w:rPr>
                          <w:rFonts w:ascii="Arial" w:hAnsi="Arial" w:cs="Arial"/>
                          <w:sz w:val="20"/>
                        </w:rPr>
                        <w:t>(K) to page 2</w:t>
                      </w:r>
                    </w:p>
                  </w:txbxContent>
                </v:textbox>
              </v:shape>
            </w:pict>
          </mc:Fallback>
        </mc:AlternateContent>
      </w:r>
      <w:r w:rsidR="003C2525" w:rsidRPr="003C2525">
        <w:rPr>
          <w:rFonts w:ascii="Arial" w:hAnsi="Arial" w:cs="Arial"/>
          <w:b/>
          <w:sz w:val="20"/>
        </w:rPr>
        <w:tab/>
      </w:r>
      <w:r w:rsidR="003C2525" w:rsidRPr="003C2525">
        <w:rPr>
          <w:rFonts w:ascii="Arial" w:hAnsi="Arial" w:cs="Arial"/>
          <w:sz w:val="20"/>
        </w:rPr>
        <w:t>To unmetered lighting service provided to municipalities or agencies of municipal, county, state or federal governments for dusk to dawn illumination of public streets, highways and thoroughfares by means of Company owned, operated and maintained street lighting systems controlled by a photoelectric control or time switch.</w:t>
      </w:r>
    </w:p>
    <w:p w:rsidR="003C2525" w:rsidRPr="003C2525" w:rsidRDefault="003C2525" w:rsidP="003C2525">
      <w:pPr>
        <w:jc w:val="both"/>
        <w:rPr>
          <w:rFonts w:ascii="Arial" w:hAnsi="Arial" w:cs="Arial"/>
          <w:sz w:val="20"/>
        </w:rPr>
      </w:pPr>
      <w:r w:rsidRPr="003C2525">
        <w:rPr>
          <w:rFonts w:ascii="Arial" w:hAnsi="Arial" w:cs="Arial"/>
          <w:sz w:val="20"/>
          <w:u w:val="single"/>
        </w:rPr>
        <w:t>MONTHLY BILLING</w:t>
      </w:r>
      <w:r w:rsidRPr="003C2525">
        <w:rPr>
          <w:rFonts w:ascii="Arial" w:hAnsi="Arial" w:cs="Arial"/>
          <w:sz w:val="20"/>
        </w:rPr>
        <w:t>:</w:t>
      </w:r>
    </w:p>
    <w:p w:rsidR="003C2525" w:rsidRDefault="003C2525" w:rsidP="003C2525">
      <w:pPr>
        <w:ind w:left="12"/>
        <w:rPr>
          <w:rFonts w:ascii="Arial" w:hAnsi="Arial" w:cs="Arial"/>
          <w:sz w:val="20"/>
        </w:rPr>
      </w:pPr>
      <w:r w:rsidRPr="003C2525">
        <w:rPr>
          <w:rFonts w:ascii="Arial" w:hAnsi="Arial" w:cs="Arial"/>
          <w:sz w:val="20"/>
        </w:rPr>
        <w:tab/>
        <w:t>The Monthly Billing shall be the rate per luminaire as specified in the rate tables below plus applicable adjustments as s</w:t>
      </w:r>
      <w:r w:rsidR="004437C7">
        <w:rPr>
          <w:rFonts w:ascii="Arial" w:hAnsi="Arial" w:cs="Arial"/>
          <w:sz w:val="20"/>
        </w:rPr>
        <w:t>pecified in Schedule</w:t>
      </w:r>
      <w:r w:rsidR="00A2768E">
        <w:rPr>
          <w:rFonts w:ascii="Arial" w:hAnsi="Arial" w:cs="Arial"/>
          <w:sz w:val="20"/>
        </w:rPr>
        <w:t xml:space="preserve"> 80</w:t>
      </w:r>
      <w:r w:rsidRPr="003C2525">
        <w:rPr>
          <w:rFonts w:ascii="Arial" w:hAnsi="Arial" w:cs="Arial"/>
          <w:sz w:val="20"/>
        </w:rPr>
        <w:t xml:space="preserve">.  </w:t>
      </w:r>
    </w:p>
    <w:p w:rsidR="004437C7" w:rsidRPr="00B52FD0" w:rsidRDefault="004437C7" w:rsidP="003C2525">
      <w:pPr>
        <w:ind w:left="12"/>
        <w:rPr>
          <w:rFonts w:ascii="Arial" w:hAnsi="Arial" w:cs="Arial"/>
          <w:sz w:val="14"/>
        </w:rPr>
      </w:pPr>
    </w:p>
    <w:tbl>
      <w:tblPr>
        <w:tblW w:w="9468" w:type="dxa"/>
        <w:tblInd w:w="108" w:type="dxa"/>
        <w:tblLook w:val="04A0" w:firstRow="1" w:lastRow="0" w:firstColumn="1" w:lastColumn="0" w:noHBand="0" w:noVBand="1"/>
      </w:tblPr>
      <w:tblGrid>
        <w:gridCol w:w="3870"/>
        <w:gridCol w:w="1377"/>
        <w:gridCol w:w="1593"/>
        <w:gridCol w:w="1350"/>
        <w:gridCol w:w="1278"/>
      </w:tblGrid>
      <w:tr w:rsidR="00856BB9" w:rsidTr="00856BB9">
        <w:trPr>
          <w:trHeight w:val="144"/>
        </w:trPr>
        <w:tc>
          <w:tcPr>
            <w:tcW w:w="3870" w:type="dxa"/>
            <w:shd w:val="clear" w:color="auto" w:fill="auto"/>
            <w:noWrap/>
            <w:vAlign w:val="bottom"/>
            <w:hideMark/>
          </w:tcPr>
          <w:p w:rsidR="00A2768E" w:rsidRPr="00B52FD0" w:rsidRDefault="00A2768E" w:rsidP="00A2768E">
            <w:pPr>
              <w:ind w:left="12"/>
              <w:rPr>
                <w:rFonts w:ascii="Arial" w:hAnsi="Arial" w:cs="Arial"/>
                <w:sz w:val="20"/>
              </w:rPr>
            </w:pPr>
            <w:r w:rsidRPr="00B52FD0">
              <w:rPr>
                <w:rFonts w:ascii="Arial" w:hAnsi="Arial" w:cs="Arial"/>
                <w:sz w:val="20"/>
              </w:rPr>
              <w:t>High Pressure Sodium Vapor</w:t>
            </w:r>
          </w:p>
        </w:tc>
        <w:tc>
          <w:tcPr>
            <w:tcW w:w="1377" w:type="dxa"/>
            <w:shd w:val="clear" w:color="auto" w:fill="auto"/>
            <w:noWrap/>
            <w:vAlign w:val="bottom"/>
            <w:hideMark/>
          </w:tcPr>
          <w:p w:rsidR="00A2768E" w:rsidRPr="00B52FD0" w:rsidRDefault="00A2768E" w:rsidP="00A2768E">
            <w:pPr>
              <w:ind w:left="12"/>
              <w:rPr>
                <w:rFonts w:ascii="Arial" w:hAnsi="Arial" w:cs="Arial"/>
                <w:sz w:val="20"/>
              </w:rPr>
            </w:pPr>
          </w:p>
        </w:tc>
        <w:tc>
          <w:tcPr>
            <w:tcW w:w="1593" w:type="dxa"/>
            <w:shd w:val="clear" w:color="auto" w:fill="auto"/>
            <w:noWrap/>
            <w:vAlign w:val="bottom"/>
            <w:hideMark/>
          </w:tcPr>
          <w:p w:rsidR="00A2768E" w:rsidRPr="00B52FD0" w:rsidRDefault="00A2768E" w:rsidP="00A2768E">
            <w:pPr>
              <w:ind w:left="12"/>
              <w:rPr>
                <w:rFonts w:ascii="Arial" w:hAnsi="Arial" w:cs="Arial"/>
                <w:sz w:val="20"/>
              </w:rPr>
            </w:pPr>
          </w:p>
        </w:tc>
        <w:tc>
          <w:tcPr>
            <w:tcW w:w="1350" w:type="dxa"/>
            <w:shd w:val="clear" w:color="auto" w:fill="auto"/>
            <w:noWrap/>
            <w:vAlign w:val="bottom"/>
            <w:hideMark/>
          </w:tcPr>
          <w:p w:rsidR="00A2768E" w:rsidRPr="00B52FD0" w:rsidRDefault="00A2768E" w:rsidP="00A2768E">
            <w:pPr>
              <w:ind w:left="12"/>
              <w:rPr>
                <w:rFonts w:ascii="Arial" w:hAnsi="Arial" w:cs="Arial"/>
                <w:sz w:val="20"/>
              </w:rPr>
            </w:pPr>
          </w:p>
        </w:tc>
        <w:tc>
          <w:tcPr>
            <w:tcW w:w="1278" w:type="dxa"/>
            <w:shd w:val="clear" w:color="auto" w:fill="auto"/>
            <w:noWrap/>
            <w:vAlign w:val="bottom"/>
            <w:hideMark/>
          </w:tcPr>
          <w:p w:rsidR="00A2768E" w:rsidRPr="00B52FD0" w:rsidRDefault="00856BB9" w:rsidP="00A2768E">
            <w:pPr>
              <w:ind w:left="12"/>
              <w:rPr>
                <w:rFonts w:ascii="Arial" w:hAnsi="Arial" w:cs="Arial"/>
                <w:sz w:val="20"/>
              </w:rPr>
            </w:pPr>
            <w:r>
              <w:rPr>
                <w:rFonts w:ascii="Arial" w:hAnsi="Arial" w:cs="Arial"/>
                <w:b/>
                <w:noProof/>
                <w:sz w:val="20"/>
                <w:lang w:eastAsia="en-US"/>
              </w:rPr>
              <mc:AlternateContent>
                <mc:Choice Requires="wps">
                  <w:drawing>
                    <wp:anchor distT="0" distB="0" distL="114300" distR="114300" simplePos="0" relativeHeight="251661312" behindDoc="0" locked="0" layoutInCell="1" allowOverlap="1" wp14:anchorId="2C3BBFFD" wp14:editId="0B41076F">
                      <wp:simplePos x="0" y="0"/>
                      <wp:positionH relativeFrom="column">
                        <wp:posOffset>1055370</wp:posOffset>
                      </wp:positionH>
                      <wp:positionV relativeFrom="paragraph">
                        <wp:posOffset>90805</wp:posOffset>
                      </wp:positionV>
                      <wp:extent cx="0" cy="2619375"/>
                      <wp:effectExtent l="0" t="0" r="19050" b="9525"/>
                      <wp:wrapNone/>
                      <wp:docPr id="1" name="Straight Connector 1"/>
                      <wp:cNvGraphicFramePr/>
                      <a:graphic xmlns:a="http://schemas.openxmlformats.org/drawingml/2006/main">
                        <a:graphicData uri="http://schemas.microsoft.com/office/word/2010/wordprocessingShape">
                          <wps:wsp>
                            <wps:cNvCnPr/>
                            <wps:spPr>
                              <a:xfrm>
                                <a:off x="0" y="0"/>
                                <a:ext cx="0" cy="261937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1"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83.1pt,7.15pt" to="83.1pt,21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" strokecolor="black [3213]"/>
                  </w:pict>
                </mc:Fallback>
              </mc:AlternateContent>
            </w:r>
          </w:p>
        </w:tc>
      </w:tr>
      <w:tr w:rsidR="00856BB9" w:rsidTr="00856BB9">
        <w:trPr>
          <w:trHeight w:val="144"/>
        </w:trPr>
        <w:tc>
          <w:tcPr>
            <w:tcW w:w="3870" w:type="dxa"/>
            <w:shd w:val="clear" w:color="auto" w:fill="auto"/>
            <w:noWrap/>
            <w:vAlign w:val="bottom"/>
            <w:hideMark/>
          </w:tcPr>
          <w:p w:rsidR="0014185A" w:rsidRPr="00B52FD0" w:rsidRDefault="0014185A" w:rsidP="00A2768E">
            <w:pPr>
              <w:ind w:left="12"/>
              <w:rPr>
                <w:rFonts w:ascii="Arial" w:hAnsi="Arial" w:cs="Arial"/>
                <w:sz w:val="20"/>
              </w:rPr>
            </w:pPr>
            <w:r w:rsidRPr="00B52FD0">
              <w:rPr>
                <w:rFonts w:ascii="Arial" w:hAnsi="Arial" w:cs="Arial"/>
                <w:sz w:val="20"/>
              </w:rPr>
              <w:t>Per Lamp Charges</w:t>
            </w:r>
          </w:p>
        </w:tc>
        <w:tc>
          <w:tcPr>
            <w:tcW w:w="1377" w:type="dxa"/>
            <w:tcBorders>
              <w:bottom w:val="single" w:sz="4" w:space="0" w:color="auto"/>
            </w:tcBorders>
            <w:shd w:val="clear" w:color="auto" w:fill="auto"/>
            <w:noWrap/>
            <w:vAlign w:val="bottom"/>
            <w:hideMark/>
          </w:tcPr>
          <w:p w:rsidR="0014185A" w:rsidRPr="00B52FD0" w:rsidRDefault="0014185A" w:rsidP="00856BB9">
            <w:pPr>
              <w:ind w:left="12"/>
              <w:jc w:val="center"/>
              <w:rPr>
                <w:rFonts w:ascii="Arial" w:hAnsi="Arial" w:cs="Arial"/>
                <w:b/>
                <w:sz w:val="20"/>
              </w:rPr>
            </w:pPr>
            <w:r w:rsidRPr="00B52FD0">
              <w:rPr>
                <w:rFonts w:ascii="Arial" w:hAnsi="Arial" w:cs="Arial"/>
                <w:b/>
                <w:sz w:val="20"/>
              </w:rPr>
              <w:t>Distribution</w:t>
            </w:r>
          </w:p>
        </w:tc>
        <w:tc>
          <w:tcPr>
            <w:tcW w:w="1593" w:type="dxa"/>
            <w:tcBorders>
              <w:bottom w:val="single" w:sz="4" w:space="0" w:color="auto"/>
            </w:tcBorders>
            <w:shd w:val="clear" w:color="auto" w:fill="auto"/>
            <w:noWrap/>
            <w:vAlign w:val="bottom"/>
            <w:hideMark/>
          </w:tcPr>
          <w:p w:rsidR="0014185A" w:rsidRPr="00B52FD0" w:rsidRDefault="0014185A" w:rsidP="00856BB9">
            <w:pPr>
              <w:ind w:left="12"/>
              <w:jc w:val="center"/>
              <w:rPr>
                <w:rFonts w:ascii="Arial" w:hAnsi="Arial" w:cs="Arial"/>
                <w:sz w:val="20"/>
              </w:rPr>
            </w:pPr>
            <w:r w:rsidRPr="00B52FD0">
              <w:rPr>
                <w:rFonts w:ascii="Arial" w:hAnsi="Arial" w:cs="Arial"/>
                <w:b/>
                <w:sz w:val="20"/>
              </w:rPr>
              <w:t>Transmission</w:t>
            </w:r>
          </w:p>
        </w:tc>
        <w:tc>
          <w:tcPr>
            <w:tcW w:w="1350" w:type="dxa"/>
            <w:tcBorders>
              <w:bottom w:val="single" w:sz="4" w:space="0" w:color="auto"/>
            </w:tcBorders>
            <w:shd w:val="clear" w:color="auto" w:fill="auto"/>
            <w:noWrap/>
            <w:vAlign w:val="bottom"/>
            <w:hideMark/>
          </w:tcPr>
          <w:p w:rsidR="0014185A" w:rsidRPr="00B52FD0" w:rsidRDefault="0014185A" w:rsidP="00856BB9">
            <w:pPr>
              <w:ind w:left="12"/>
              <w:jc w:val="center"/>
              <w:rPr>
                <w:rFonts w:ascii="Arial" w:hAnsi="Arial" w:cs="Arial"/>
                <w:sz w:val="20"/>
              </w:rPr>
            </w:pPr>
            <w:r w:rsidRPr="00B52FD0">
              <w:rPr>
                <w:rFonts w:ascii="Arial" w:hAnsi="Arial" w:cs="Arial"/>
                <w:b/>
                <w:sz w:val="20"/>
              </w:rPr>
              <w:t>Total Generation</w:t>
            </w:r>
          </w:p>
        </w:tc>
        <w:tc>
          <w:tcPr>
            <w:tcW w:w="1278" w:type="dxa"/>
            <w:tcBorders>
              <w:bottom w:val="single" w:sz="4" w:space="0" w:color="auto"/>
            </w:tcBorders>
            <w:shd w:val="clear" w:color="auto" w:fill="auto"/>
            <w:noWrap/>
            <w:vAlign w:val="bottom"/>
            <w:hideMark/>
          </w:tcPr>
          <w:p w:rsidR="0014185A" w:rsidRPr="00B52FD0" w:rsidRDefault="0014185A" w:rsidP="00856BB9">
            <w:pPr>
              <w:ind w:left="12"/>
              <w:jc w:val="center"/>
              <w:rPr>
                <w:rFonts w:ascii="Arial" w:hAnsi="Arial" w:cs="Arial"/>
                <w:sz w:val="20"/>
              </w:rPr>
            </w:pPr>
            <w:r w:rsidRPr="00B52FD0">
              <w:rPr>
                <w:rFonts w:ascii="Arial" w:hAnsi="Arial" w:cs="Arial"/>
                <w:b/>
                <w:sz w:val="20"/>
              </w:rPr>
              <w:t>Total</w:t>
            </w:r>
          </w:p>
        </w:tc>
      </w:tr>
    </w:tbl>
    <w:tbl>
      <w:tblPr>
        <w:tblStyle w:val="TableGrid"/>
        <w:tblW w:w="0" w:type="auto"/>
        <w:tblInd w:w="108" w:type="dxa"/>
        <w:tblLook w:val="04A0" w:firstRow="1" w:lastRow="0" w:firstColumn="1" w:lastColumn="0" w:noHBand="0" w:noVBand="1"/>
      </w:tblPr>
      <w:tblGrid>
        <w:gridCol w:w="270"/>
        <w:gridCol w:w="3600"/>
        <w:gridCol w:w="1350"/>
        <w:gridCol w:w="1620"/>
        <w:gridCol w:w="1350"/>
        <w:gridCol w:w="1278"/>
      </w:tblGrid>
      <w:tr w:rsidR="00A2768E" w:rsidTr="00856BB9">
        <w:tc>
          <w:tcPr>
            <w:tcW w:w="270" w:type="dxa"/>
            <w:tcBorders>
              <w:top w:val="nil"/>
              <w:left w:val="nil"/>
              <w:bottom w:val="nil"/>
              <w:right w:val="nil"/>
            </w:tcBorders>
          </w:tcPr>
          <w:p w:rsidR="00A2768E" w:rsidRDefault="00A2768E" w:rsidP="00296EDB">
            <w:pPr>
              <w:rPr>
                <w:rFonts w:ascii="Arial" w:hAnsi="Arial" w:cs="Arial"/>
                <w:sz w:val="20"/>
              </w:rPr>
            </w:pPr>
          </w:p>
        </w:tc>
        <w:tc>
          <w:tcPr>
            <w:tcW w:w="3600" w:type="dxa"/>
            <w:tcBorders>
              <w:top w:val="nil"/>
              <w:left w:val="nil"/>
              <w:bottom w:val="nil"/>
              <w:right w:val="nil"/>
            </w:tcBorders>
          </w:tcPr>
          <w:p w:rsidR="00A2768E" w:rsidRDefault="00A2768E" w:rsidP="00296EDB">
            <w:pPr>
              <w:rPr>
                <w:rFonts w:ascii="Arial" w:hAnsi="Arial" w:cs="Arial"/>
                <w:sz w:val="20"/>
              </w:rPr>
            </w:pPr>
            <w:r>
              <w:rPr>
                <w:rFonts w:ascii="Arial" w:hAnsi="Arial" w:cs="Arial"/>
                <w:sz w:val="20"/>
              </w:rPr>
              <w:t>5,800 Lumens</w:t>
            </w:r>
          </w:p>
        </w:tc>
        <w:tc>
          <w:tcPr>
            <w:tcW w:w="1350" w:type="dxa"/>
            <w:tcBorders>
              <w:top w:val="nil"/>
              <w:left w:val="nil"/>
              <w:bottom w:val="nil"/>
              <w:right w:val="nil"/>
            </w:tcBorders>
            <w:vAlign w:val="center"/>
          </w:tcPr>
          <w:p w:rsidR="00A2768E" w:rsidRDefault="00A2768E" w:rsidP="00296EDB">
            <w:pPr>
              <w:jc w:val="center"/>
              <w:rPr>
                <w:rFonts w:ascii="Arial" w:hAnsi="Arial" w:cs="Arial"/>
                <w:sz w:val="20"/>
              </w:rPr>
            </w:pPr>
            <w:r>
              <w:rPr>
                <w:rFonts w:ascii="Arial" w:hAnsi="Arial" w:cs="Arial"/>
                <w:sz w:val="20"/>
              </w:rPr>
              <w:t>$5.16</w:t>
            </w:r>
          </w:p>
        </w:tc>
        <w:tc>
          <w:tcPr>
            <w:tcW w:w="1620" w:type="dxa"/>
            <w:tcBorders>
              <w:top w:val="nil"/>
              <w:left w:val="nil"/>
              <w:bottom w:val="nil"/>
              <w:right w:val="nil"/>
            </w:tcBorders>
            <w:vAlign w:val="center"/>
          </w:tcPr>
          <w:p w:rsidR="00A2768E" w:rsidRDefault="00A2768E" w:rsidP="00296EDB">
            <w:pPr>
              <w:jc w:val="center"/>
              <w:rPr>
                <w:rFonts w:ascii="Arial" w:hAnsi="Arial" w:cs="Arial"/>
                <w:sz w:val="20"/>
              </w:rPr>
            </w:pPr>
            <w:r>
              <w:rPr>
                <w:rFonts w:ascii="Arial" w:hAnsi="Arial" w:cs="Arial"/>
                <w:sz w:val="20"/>
              </w:rPr>
              <w:t>$0.73</w:t>
            </w:r>
          </w:p>
        </w:tc>
        <w:tc>
          <w:tcPr>
            <w:tcW w:w="1350" w:type="dxa"/>
            <w:tcBorders>
              <w:top w:val="nil"/>
              <w:left w:val="nil"/>
              <w:bottom w:val="nil"/>
              <w:right w:val="nil"/>
            </w:tcBorders>
            <w:vAlign w:val="center"/>
          </w:tcPr>
          <w:p w:rsidR="00A2768E" w:rsidRDefault="00A2768E" w:rsidP="00296EDB">
            <w:pPr>
              <w:jc w:val="center"/>
              <w:rPr>
                <w:rFonts w:ascii="Arial" w:hAnsi="Arial" w:cs="Arial"/>
                <w:sz w:val="20"/>
              </w:rPr>
            </w:pPr>
            <w:r>
              <w:rPr>
                <w:rFonts w:ascii="Arial" w:hAnsi="Arial" w:cs="Arial"/>
                <w:sz w:val="20"/>
              </w:rPr>
              <w:t>$2.89</w:t>
            </w:r>
          </w:p>
        </w:tc>
        <w:tc>
          <w:tcPr>
            <w:tcW w:w="1278" w:type="dxa"/>
            <w:tcBorders>
              <w:top w:val="nil"/>
              <w:left w:val="nil"/>
              <w:bottom w:val="nil"/>
              <w:right w:val="nil"/>
            </w:tcBorders>
            <w:vAlign w:val="center"/>
          </w:tcPr>
          <w:p w:rsidR="00A2768E" w:rsidRDefault="00A2768E" w:rsidP="00296EDB">
            <w:pPr>
              <w:jc w:val="center"/>
              <w:rPr>
                <w:rFonts w:ascii="Arial" w:hAnsi="Arial" w:cs="Arial"/>
                <w:sz w:val="20"/>
              </w:rPr>
            </w:pPr>
            <w:r>
              <w:rPr>
                <w:rFonts w:ascii="Arial" w:hAnsi="Arial" w:cs="Arial"/>
                <w:sz w:val="20"/>
              </w:rPr>
              <w:t>$8.78</w:t>
            </w:r>
          </w:p>
        </w:tc>
      </w:tr>
      <w:tr w:rsidR="00A2768E" w:rsidTr="00856B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70" w:type="dxa"/>
          </w:tcPr>
          <w:p w:rsidR="00A2768E" w:rsidRDefault="00A2768E" w:rsidP="00296EDB">
            <w:pPr>
              <w:rPr>
                <w:rFonts w:ascii="Arial" w:hAnsi="Arial" w:cs="Arial"/>
                <w:sz w:val="20"/>
              </w:rPr>
            </w:pPr>
          </w:p>
        </w:tc>
        <w:tc>
          <w:tcPr>
            <w:tcW w:w="3600" w:type="dxa"/>
          </w:tcPr>
          <w:p w:rsidR="00A2768E" w:rsidRDefault="00A2768E" w:rsidP="00296EDB">
            <w:pPr>
              <w:rPr>
                <w:rFonts w:ascii="Arial" w:hAnsi="Arial" w:cs="Arial"/>
                <w:sz w:val="20"/>
              </w:rPr>
            </w:pPr>
            <w:r>
              <w:rPr>
                <w:rFonts w:ascii="Arial" w:hAnsi="Arial" w:cs="Arial"/>
                <w:sz w:val="20"/>
              </w:rPr>
              <w:t>9,500 Lumens</w:t>
            </w:r>
          </w:p>
        </w:tc>
        <w:tc>
          <w:tcPr>
            <w:tcW w:w="1350" w:type="dxa"/>
            <w:vAlign w:val="center"/>
          </w:tcPr>
          <w:p w:rsidR="00A2768E" w:rsidRDefault="00A2768E" w:rsidP="00B43DD5">
            <w:pPr>
              <w:jc w:val="center"/>
              <w:rPr>
                <w:rFonts w:ascii="Arial" w:hAnsi="Arial" w:cs="Arial"/>
                <w:sz w:val="20"/>
              </w:rPr>
            </w:pPr>
            <w:r>
              <w:rPr>
                <w:rFonts w:ascii="Arial" w:hAnsi="Arial" w:cs="Arial"/>
                <w:sz w:val="20"/>
              </w:rPr>
              <w:t>$6.</w:t>
            </w:r>
            <w:r w:rsidR="00B43DD5">
              <w:rPr>
                <w:rFonts w:ascii="Arial" w:hAnsi="Arial" w:cs="Arial"/>
                <w:sz w:val="20"/>
              </w:rPr>
              <w:t>20</w:t>
            </w:r>
          </w:p>
        </w:tc>
        <w:tc>
          <w:tcPr>
            <w:tcW w:w="1620" w:type="dxa"/>
            <w:vAlign w:val="center"/>
          </w:tcPr>
          <w:p w:rsidR="00A2768E" w:rsidRDefault="00A2768E" w:rsidP="00296EDB">
            <w:pPr>
              <w:jc w:val="center"/>
              <w:rPr>
                <w:rFonts w:ascii="Arial" w:hAnsi="Arial" w:cs="Arial"/>
                <w:sz w:val="20"/>
              </w:rPr>
            </w:pPr>
            <w:r>
              <w:rPr>
                <w:rFonts w:ascii="Arial" w:hAnsi="Arial" w:cs="Arial"/>
                <w:sz w:val="20"/>
              </w:rPr>
              <w:t>$0.87</w:t>
            </w:r>
          </w:p>
        </w:tc>
        <w:tc>
          <w:tcPr>
            <w:tcW w:w="1350" w:type="dxa"/>
            <w:vAlign w:val="center"/>
          </w:tcPr>
          <w:p w:rsidR="00A2768E" w:rsidRDefault="00A2768E" w:rsidP="00296EDB">
            <w:pPr>
              <w:jc w:val="center"/>
              <w:rPr>
                <w:rFonts w:ascii="Arial" w:hAnsi="Arial" w:cs="Arial"/>
                <w:sz w:val="20"/>
              </w:rPr>
            </w:pPr>
            <w:r>
              <w:rPr>
                <w:rFonts w:ascii="Arial" w:hAnsi="Arial" w:cs="Arial"/>
                <w:sz w:val="20"/>
              </w:rPr>
              <w:t>$3.47</w:t>
            </w:r>
          </w:p>
        </w:tc>
        <w:tc>
          <w:tcPr>
            <w:tcW w:w="1278" w:type="dxa"/>
            <w:vAlign w:val="center"/>
          </w:tcPr>
          <w:p w:rsidR="00A2768E" w:rsidRDefault="00A2768E" w:rsidP="00B43DD5">
            <w:pPr>
              <w:jc w:val="center"/>
              <w:rPr>
                <w:rFonts w:ascii="Arial" w:hAnsi="Arial" w:cs="Arial"/>
                <w:sz w:val="20"/>
              </w:rPr>
            </w:pPr>
            <w:r>
              <w:rPr>
                <w:rFonts w:ascii="Arial" w:hAnsi="Arial" w:cs="Arial"/>
                <w:sz w:val="20"/>
              </w:rPr>
              <w:t>$10.5</w:t>
            </w:r>
            <w:r w:rsidR="00B43DD5">
              <w:rPr>
                <w:rFonts w:ascii="Arial" w:hAnsi="Arial" w:cs="Arial"/>
                <w:sz w:val="20"/>
              </w:rPr>
              <w:t>4</w:t>
            </w:r>
          </w:p>
        </w:tc>
      </w:tr>
      <w:tr w:rsidR="00A2768E" w:rsidTr="00856B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70" w:type="dxa"/>
          </w:tcPr>
          <w:p w:rsidR="00A2768E" w:rsidRDefault="00A2768E" w:rsidP="00296EDB">
            <w:pPr>
              <w:rPr>
                <w:rFonts w:ascii="Arial" w:hAnsi="Arial" w:cs="Arial"/>
                <w:sz w:val="20"/>
              </w:rPr>
            </w:pPr>
          </w:p>
        </w:tc>
        <w:tc>
          <w:tcPr>
            <w:tcW w:w="3600" w:type="dxa"/>
          </w:tcPr>
          <w:p w:rsidR="00A2768E" w:rsidRDefault="00A2768E" w:rsidP="00296EDB">
            <w:pPr>
              <w:rPr>
                <w:rFonts w:ascii="Arial" w:hAnsi="Arial" w:cs="Arial"/>
                <w:sz w:val="20"/>
              </w:rPr>
            </w:pPr>
            <w:r>
              <w:rPr>
                <w:rFonts w:ascii="Arial" w:hAnsi="Arial" w:cs="Arial"/>
                <w:sz w:val="20"/>
              </w:rPr>
              <w:t>9,500 Lumens – Decorative Series 1</w:t>
            </w:r>
          </w:p>
        </w:tc>
        <w:tc>
          <w:tcPr>
            <w:tcW w:w="1350" w:type="dxa"/>
            <w:vAlign w:val="center"/>
          </w:tcPr>
          <w:p w:rsidR="00A2768E" w:rsidRDefault="00A2768E" w:rsidP="00B43DD5">
            <w:pPr>
              <w:jc w:val="center"/>
              <w:rPr>
                <w:rFonts w:ascii="Arial" w:hAnsi="Arial" w:cs="Arial"/>
                <w:sz w:val="20"/>
              </w:rPr>
            </w:pPr>
            <w:r>
              <w:rPr>
                <w:rFonts w:ascii="Arial" w:hAnsi="Arial" w:cs="Arial"/>
                <w:sz w:val="20"/>
              </w:rPr>
              <w:t>$19.6</w:t>
            </w:r>
            <w:r w:rsidR="00B43DD5">
              <w:rPr>
                <w:rFonts w:ascii="Arial" w:hAnsi="Arial" w:cs="Arial"/>
                <w:sz w:val="20"/>
              </w:rPr>
              <w:t>8</w:t>
            </w:r>
          </w:p>
        </w:tc>
        <w:tc>
          <w:tcPr>
            <w:tcW w:w="1620" w:type="dxa"/>
            <w:vAlign w:val="center"/>
          </w:tcPr>
          <w:p w:rsidR="00A2768E" w:rsidRDefault="00A2768E" w:rsidP="00296EDB">
            <w:pPr>
              <w:jc w:val="center"/>
              <w:rPr>
                <w:rFonts w:ascii="Arial" w:hAnsi="Arial" w:cs="Arial"/>
                <w:sz w:val="20"/>
              </w:rPr>
            </w:pPr>
            <w:r>
              <w:rPr>
                <w:rFonts w:ascii="Arial" w:hAnsi="Arial" w:cs="Arial"/>
                <w:sz w:val="20"/>
              </w:rPr>
              <w:t>$2.77</w:t>
            </w:r>
          </w:p>
        </w:tc>
        <w:tc>
          <w:tcPr>
            <w:tcW w:w="1350" w:type="dxa"/>
            <w:vAlign w:val="center"/>
          </w:tcPr>
          <w:p w:rsidR="00A2768E" w:rsidRDefault="00A2768E" w:rsidP="00B43DD5">
            <w:pPr>
              <w:jc w:val="center"/>
              <w:rPr>
                <w:rFonts w:ascii="Arial" w:hAnsi="Arial" w:cs="Arial"/>
                <w:sz w:val="20"/>
              </w:rPr>
            </w:pPr>
            <w:r>
              <w:rPr>
                <w:rFonts w:ascii="Arial" w:hAnsi="Arial" w:cs="Arial"/>
                <w:sz w:val="20"/>
              </w:rPr>
              <w:t>$11.0</w:t>
            </w:r>
            <w:r w:rsidR="00B43DD5">
              <w:rPr>
                <w:rFonts w:ascii="Arial" w:hAnsi="Arial" w:cs="Arial"/>
                <w:sz w:val="20"/>
              </w:rPr>
              <w:t>2</w:t>
            </w:r>
          </w:p>
        </w:tc>
        <w:tc>
          <w:tcPr>
            <w:tcW w:w="1278" w:type="dxa"/>
            <w:vAlign w:val="center"/>
          </w:tcPr>
          <w:p w:rsidR="00A2768E" w:rsidRDefault="00A2768E" w:rsidP="00B43DD5">
            <w:pPr>
              <w:jc w:val="center"/>
              <w:rPr>
                <w:rFonts w:ascii="Arial" w:hAnsi="Arial" w:cs="Arial"/>
                <w:sz w:val="20"/>
              </w:rPr>
            </w:pPr>
            <w:r>
              <w:rPr>
                <w:rFonts w:ascii="Arial" w:hAnsi="Arial" w:cs="Arial"/>
                <w:sz w:val="20"/>
              </w:rPr>
              <w:t>$33.</w:t>
            </w:r>
            <w:r w:rsidR="00B43DD5">
              <w:rPr>
                <w:rFonts w:ascii="Arial" w:hAnsi="Arial" w:cs="Arial"/>
                <w:sz w:val="20"/>
              </w:rPr>
              <w:t>47</w:t>
            </w:r>
          </w:p>
        </w:tc>
      </w:tr>
      <w:tr w:rsidR="00A2768E" w:rsidTr="00856B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70" w:type="dxa"/>
          </w:tcPr>
          <w:p w:rsidR="00A2768E" w:rsidRDefault="00A2768E" w:rsidP="00296EDB">
            <w:pPr>
              <w:rPr>
                <w:rFonts w:ascii="Arial" w:hAnsi="Arial" w:cs="Arial"/>
                <w:sz w:val="20"/>
              </w:rPr>
            </w:pPr>
          </w:p>
        </w:tc>
        <w:tc>
          <w:tcPr>
            <w:tcW w:w="3600" w:type="dxa"/>
          </w:tcPr>
          <w:p w:rsidR="00A2768E" w:rsidRDefault="00A2768E" w:rsidP="00296EDB">
            <w:pPr>
              <w:rPr>
                <w:rFonts w:ascii="Arial" w:hAnsi="Arial" w:cs="Arial"/>
                <w:sz w:val="20"/>
              </w:rPr>
            </w:pPr>
            <w:r>
              <w:rPr>
                <w:rFonts w:ascii="Arial" w:hAnsi="Arial" w:cs="Arial"/>
                <w:sz w:val="20"/>
              </w:rPr>
              <w:t>9,500 Lumens – Decorative Series 2</w:t>
            </w:r>
          </w:p>
        </w:tc>
        <w:tc>
          <w:tcPr>
            <w:tcW w:w="1350" w:type="dxa"/>
            <w:vAlign w:val="center"/>
          </w:tcPr>
          <w:p w:rsidR="00A2768E" w:rsidRDefault="00A2768E" w:rsidP="00B43DD5">
            <w:pPr>
              <w:jc w:val="center"/>
              <w:rPr>
                <w:rFonts w:ascii="Arial" w:hAnsi="Arial" w:cs="Arial"/>
                <w:sz w:val="20"/>
              </w:rPr>
            </w:pPr>
            <w:r>
              <w:rPr>
                <w:rFonts w:ascii="Arial" w:hAnsi="Arial" w:cs="Arial"/>
                <w:sz w:val="20"/>
              </w:rPr>
              <w:t>$15.</w:t>
            </w:r>
            <w:r w:rsidR="00B43DD5">
              <w:rPr>
                <w:rFonts w:ascii="Arial" w:hAnsi="Arial" w:cs="Arial"/>
                <w:sz w:val="20"/>
              </w:rPr>
              <w:t>30</w:t>
            </w:r>
          </w:p>
        </w:tc>
        <w:tc>
          <w:tcPr>
            <w:tcW w:w="1620" w:type="dxa"/>
            <w:vAlign w:val="center"/>
          </w:tcPr>
          <w:p w:rsidR="00A2768E" w:rsidRDefault="00A2768E" w:rsidP="00B43DD5">
            <w:pPr>
              <w:jc w:val="center"/>
              <w:rPr>
                <w:rFonts w:ascii="Arial" w:hAnsi="Arial" w:cs="Arial"/>
                <w:sz w:val="20"/>
              </w:rPr>
            </w:pPr>
            <w:r>
              <w:rPr>
                <w:rFonts w:ascii="Arial" w:hAnsi="Arial" w:cs="Arial"/>
                <w:sz w:val="20"/>
              </w:rPr>
              <w:t>$2.1</w:t>
            </w:r>
            <w:r w:rsidR="00B43DD5">
              <w:rPr>
                <w:rFonts w:ascii="Arial" w:hAnsi="Arial" w:cs="Arial"/>
                <w:sz w:val="20"/>
              </w:rPr>
              <w:t>6</w:t>
            </w:r>
          </w:p>
        </w:tc>
        <w:tc>
          <w:tcPr>
            <w:tcW w:w="1350" w:type="dxa"/>
            <w:vAlign w:val="center"/>
          </w:tcPr>
          <w:p w:rsidR="00A2768E" w:rsidRDefault="00A2768E" w:rsidP="00296EDB">
            <w:pPr>
              <w:jc w:val="center"/>
              <w:rPr>
                <w:rFonts w:ascii="Arial" w:hAnsi="Arial" w:cs="Arial"/>
                <w:sz w:val="20"/>
              </w:rPr>
            </w:pPr>
            <w:r>
              <w:rPr>
                <w:rFonts w:ascii="Arial" w:hAnsi="Arial" w:cs="Arial"/>
                <w:sz w:val="20"/>
              </w:rPr>
              <w:t>$8.57</w:t>
            </w:r>
          </w:p>
        </w:tc>
        <w:tc>
          <w:tcPr>
            <w:tcW w:w="1278" w:type="dxa"/>
            <w:vAlign w:val="center"/>
          </w:tcPr>
          <w:p w:rsidR="00A2768E" w:rsidRDefault="00A2768E" w:rsidP="00B43DD5">
            <w:pPr>
              <w:jc w:val="center"/>
              <w:rPr>
                <w:rFonts w:ascii="Arial" w:hAnsi="Arial" w:cs="Arial"/>
                <w:sz w:val="20"/>
              </w:rPr>
            </w:pPr>
            <w:r>
              <w:rPr>
                <w:rFonts w:ascii="Arial" w:hAnsi="Arial" w:cs="Arial"/>
                <w:sz w:val="20"/>
              </w:rPr>
              <w:t>$26.</w:t>
            </w:r>
            <w:r w:rsidR="00B43DD5">
              <w:rPr>
                <w:rFonts w:ascii="Arial" w:hAnsi="Arial" w:cs="Arial"/>
                <w:sz w:val="20"/>
              </w:rPr>
              <w:t>03</w:t>
            </w:r>
          </w:p>
        </w:tc>
      </w:tr>
      <w:tr w:rsidR="00A2768E" w:rsidTr="00856BB9">
        <w:tc>
          <w:tcPr>
            <w:tcW w:w="270" w:type="dxa"/>
            <w:tcBorders>
              <w:top w:val="nil"/>
              <w:left w:val="nil"/>
              <w:bottom w:val="nil"/>
              <w:right w:val="nil"/>
            </w:tcBorders>
          </w:tcPr>
          <w:p w:rsidR="00A2768E" w:rsidRDefault="00A2768E" w:rsidP="00296EDB">
            <w:pPr>
              <w:rPr>
                <w:rFonts w:ascii="Arial" w:hAnsi="Arial" w:cs="Arial"/>
                <w:sz w:val="20"/>
              </w:rPr>
            </w:pPr>
          </w:p>
        </w:tc>
        <w:tc>
          <w:tcPr>
            <w:tcW w:w="3600" w:type="dxa"/>
            <w:tcBorders>
              <w:top w:val="nil"/>
              <w:left w:val="nil"/>
              <w:bottom w:val="nil"/>
              <w:right w:val="nil"/>
            </w:tcBorders>
          </w:tcPr>
          <w:p w:rsidR="00A2768E" w:rsidRDefault="00A2768E" w:rsidP="00296EDB">
            <w:pPr>
              <w:rPr>
                <w:rFonts w:ascii="Arial" w:hAnsi="Arial" w:cs="Arial"/>
                <w:sz w:val="20"/>
              </w:rPr>
            </w:pPr>
            <w:r>
              <w:rPr>
                <w:rFonts w:ascii="Arial" w:hAnsi="Arial" w:cs="Arial"/>
                <w:sz w:val="20"/>
              </w:rPr>
              <w:t>16,000 Lumens</w:t>
            </w:r>
          </w:p>
        </w:tc>
        <w:tc>
          <w:tcPr>
            <w:tcW w:w="1350" w:type="dxa"/>
            <w:tcBorders>
              <w:top w:val="nil"/>
              <w:left w:val="nil"/>
              <w:bottom w:val="nil"/>
              <w:right w:val="nil"/>
            </w:tcBorders>
            <w:vAlign w:val="center"/>
          </w:tcPr>
          <w:p w:rsidR="00A2768E" w:rsidRDefault="00A2768E" w:rsidP="00B43DD5">
            <w:pPr>
              <w:jc w:val="center"/>
              <w:rPr>
                <w:rFonts w:ascii="Arial" w:hAnsi="Arial" w:cs="Arial"/>
                <w:sz w:val="20"/>
              </w:rPr>
            </w:pPr>
            <w:r>
              <w:rPr>
                <w:rFonts w:ascii="Arial" w:hAnsi="Arial" w:cs="Arial"/>
                <w:sz w:val="20"/>
              </w:rPr>
              <w:t>$7.9</w:t>
            </w:r>
            <w:r w:rsidR="00B43DD5">
              <w:rPr>
                <w:rFonts w:ascii="Arial" w:hAnsi="Arial" w:cs="Arial"/>
                <w:sz w:val="20"/>
              </w:rPr>
              <w:t>2</w:t>
            </w:r>
          </w:p>
        </w:tc>
        <w:tc>
          <w:tcPr>
            <w:tcW w:w="1620" w:type="dxa"/>
            <w:tcBorders>
              <w:top w:val="nil"/>
              <w:left w:val="nil"/>
              <w:bottom w:val="nil"/>
              <w:right w:val="nil"/>
            </w:tcBorders>
            <w:vAlign w:val="center"/>
          </w:tcPr>
          <w:p w:rsidR="00A2768E" w:rsidRDefault="00A2768E" w:rsidP="00B43DD5">
            <w:pPr>
              <w:jc w:val="center"/>
              <w:rPr>
                <w:rFonts w:ascii="Arial" w:hAnsi="Arial" w:cs="Arial"/>
                <w:sz w:val="20"/>
              </w:rPr>
            </w:pPr>
            <w:r>
              <w:rPr>
                <w:rFonts w:ascii="Arial" w:hAnsi="Arial" w:cs="Arial"/>
                <w:sz w:val="20"/>
              </w:rPr>
              <w:t>$1.1</w:t>
            </w:r>
            <w:r w:rsidR="00B43DD5">
              <w:rPr>
                <w:rFonts w:ascii="Arial" w:hAnsi="Arial" w:cs="Arial"/>
                <w:sz w:val="20"/>
              </w:rPr>
              <w:t>2</w:t>
            </w:r>
          </w:p>
        </w:tc>
        <w:tc>
          <w:tcPr>
            <w:tcW w:w="1350" w:type="dxa"/>
            <w:tcBorders>
              <w:top w:val="nil"/>
              <w:left w:val="nil"/>
              <w:bottom w:val="nil"/>
              <w:right w:val="nil"/>
            </w:tcBorders>
            <w:vAlign w:val="center"/>
          </w:tcPr>
          <w:p w:rsidR="00A2768E" w:rsidRDefault="00A2768E" w:rsidP="00296EDB">
            <w:pPr>
              <w:jc w:val="center"/>
              <w:rPr>
                <w:rFonts w:ascii="Arial" w:hAnsi="Arial" w:cs="Arial"/>
                <w:sz w:val="20"/>
              </w:rPr>
            </w:pPr>
            <w:r>
              <w:rPr>
                <w:rFonts w:ascii="Arial" w:hAnsi="Arial" w:cs="Arial"/>
                <w:sz w:val="20"/>
              </w:rPr>
              <w:t>$4.43</w:t>
            </w:r>
          </w:p>
        </w:tc>
        <w:tc>
          <w:tcPr>
            <w:tcW w:w="1278" w:type="dxa"/>
            <w:tcBorders>
              <w:top w:val="nil"/>
              <w:left w:val="nil"/>
              <w:bottom w:val="nil"/>
              <w:right w:val="nil"/>
            </w:tcBorders>
            <w:vAlign w:val="center"/>
          </w:tcPr>
          <w:p w:rsidR="00A2768E" w:rsidRDefault="00A2768E" w:rsidP="00B43DD5">
            <w:pPr>
              <w:jc w:val="center"/>
              <w:rPr>
                <w:rFonts w:ascii="Arial" w:hAnsi="Arial" w:cs="Arial"/>
                <w:sz w:val="20"/>
              </w:rPr>
            </w:pPr>
            <w:r>
              <w:rPr>
                <w:rFonts w:ascii="Arial" w:hAnsi="Arial" w:cs="Arial"/>
                <w:sz w:val="20"/>
              </w:rPr>
              <w:t>$13.</w:t>
            </w:r>
            <w:r w:rsidR="00B43DD5">
              <w:rPr>
                <w:rFonts w:ascii="Arial" w:hAnsi="Arial" w:cs="Arial"/>
                <w:sz w:val="20"/>
              </w:rPr>
              <w:t>47</w:t>
            </w:r>
          </w:p>
        </w:tc>
      </w:tr>
      <w:tr w:rsidR="00A2768E" w:rsidTr="00856B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70" w:type="dxa"/>
          </w:tcPr>
          <w:p w:rsidR="00A2768E" w:rsidRDefault="00A2768E" w:rsidP="00296EDB">
            <w:pPr>
              <w:rPr>
                <w:rFonts w:ascii="Arial" w:hAnsi="Arial" w:cs="Arial"/>
                <w:sz w:val="20"/>
              </w:rPr>
            </w:pPr>
          </w:p>
        </w:tc>
        <w:tc>
          <w:tcPr>
            <w:tcW w:w="3600" w:type="dxa"/>
          </w:tcPr>
          <w:p w:rsidR="00A2768E" w:rsidRDefault="00A2768E" w:rsidP="00296EDB">
            <w:pPr>
              <w:rPr>
                <w:rFonts w:ascii="Arial" w:hAnsi="Arial" w:cs="Arial"/>
                <w:sz w:val="20"/>
              </w:rPr>
            </w:pPr>
            <w:r>
              <w:rPr>
                <w:rFonts w:ascii="Arial" w:hAnsi="Arial" w:cs="Arial"/>
                <w:sz w:val="20"/>
              </w:rPr>
              <w:t>16,000 Lumens – Decorative Series 1</w:t>
            </w:r>
          </w:p>
        </w:tc>
        <w:tc>
          <w:tcPr>
            <w:tcW w:w="1350" w:type="dxa"/>
            <w:vAlign w:val="center"/>
          </w:tcPr>
          <w:p w:rsidR="00A2768E" w:rsidRDefault="00A2768E" w:rsidP="00B43DD5">
            <w:pPr>
              <w:jc w:val="center"/>
              <w:rPr>
                <w:rFonts w:ascii="Arial" w:hAnsi="Arial" w:cs="Arial"/>
                <w:sz w:val="20"/>
              </w:rPr>
            </w:pPr>
            <w:r>
              <w:rPr>
                <w:rFonts w:ascii="Arial" w:hAnsi="Arial" w:cs="Arial"/>
                <w:sz w:val="20"/>
              </w:rPr>
              <w:t>$20.3</w:t>
            </w:r>
            <w:r w:rsidR="00B43DD5">
              <w:rPr>
                <w:rFonts w:ascii="Arial" w:hAnsi="Arial" w:cs="Arial"/>
                <w:sz w:val="20"/>
              </w:rPr>
              <w:t>9</w:t>
            </w:r>
          </w:p>
        </w:tc>
        <w:tc>
          <w:tcPr>
            <w:tcW w:w="1620" w:type="dxa"/>
            <w:vAlign w:val="center"/>
          </w:tcPr>
          <w:p w:rsidR="00A2768E" w:rsidRDefault="00A2768E" w:rsidP="00296EDB">
            <w:pPr>
              <w:jc w:val="center"/>
              <w:rPr>
                <w:rFonts w:ascii="Arial" w:hAnsi="Arial" w:cs="Arial"/>
                <w:sz w:val="20"/>
              </w:rPr>
            </w:pPr>
            <w:r>
              <w:rPr>
                <w:rFonts w:ascii="Arial" w:hAnsi="Arial" w:cs="Arial"/>
                <w:sz w:val="20"/>
              </w:rPr>
              <w:t>$2.87</w:t>
            </w:r>
          </w:p>
        </w:tc>
        <w:tc>
          <w:tcPr>
            <w:tcW w:w="1350" w:type="dxa"/>
            <w:vAlign w:val="center"/>
          </w:tcPr>
          <w:p w:rsidR="00A2768E" w:rsidRDefault="00A2768E" w:rsidP="00B43DD5">
            <w:pPr>
              <w:jc w:val="center"/>
              <w:rPr>
                <w:rFonts w:ascii="Arial" w:hAnsi="Arial" w:cs="Arial"/>
                <w:sz w:val="20"/>
              </w:rPr>
            </w:pPr>
            <w:r>
              <w:rPr>
                <w:rFonts w:ascii="Arial" w:hAnsi="Arial" w:cs="Arial"/>
                <w:sz w:val="20"/>
              </w:rPr>
              <w:t>$11.4</w:t>
            </w:r>
            <w:r w:rsidR="00B43DD5">
              <w:rPr>
                <w:rFonts w:ascii="Arial" w:hAnsi="Arial" w:cs="Arial"/>
                <w:sz w:val="20"/>
              </w:rPr>
              <w:t>2</w:t>
            </w:r>
          </w:p>
        </w:tc>
        <w:tc>
          <w:tcPr>
            <w:tcW w:w="1278" w:type="dxa"/>
            <w:vAlign w:val="center"/>
          </w:tcPr>
          <w:p w:rsidR="00A2768E" w:rsidRDefault="00A2768E" w:rsidP="00B43DD5">
            <w:pPr>
              <w:jc w:val="center"/>
              <w:rPr>
                <w:rFonts w:ascii="Arial" w:hAnsi="Arial" w:cs="Arial"/>
                <w:sz w:val="20"/>
              </w:rPr>
            </w:pPr>
            <w:r>
              <w:rPr>
                <w:rFonts w:ascii="Arial" w:hAnsi="Arial" w:cs="Arial"/>
                <w:sz w:val="20"/>
              </w:rPr>
              <w:t>$34.</w:t>
            </w:r>
            <w:r w:rsidR="00B43DD5">
              <w:rPr>
                <w:rFonts w:ascii="Arial" w:hAnsi="Arial" w:cs="Arial"/>
                <w:sz w:val="20"/>
              </w:rPr>
              <w:t>6</w:t>
            </w:r>
            <w:bookmarkStart w:id="0" w:name="_GoBack"/>
            <w:bookmarkEnd w:id="0"/>
            <w:r w:rsidR="00B43DD5">
              <w:rPr>
                <w:rFonts w:ascii="Arial" w:hAnsi="Arial" w:cs="Arial"/>
                <w:sz w:val="20"/>
              </w:rPr>
              <w:t>8</w:t>
            </w:r>
          </w:p>
        </w:tc>
      </w:tr>
      <w:tr w:rsidR="00A2768E" w:rsidTr="00856B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70" w:type="dxa"/>
          </w:tcPr>
          <w:p w:rsidR="00A2768E" w:rsidRDefault="00A2768E" w:rsidP="00296EDB">
            <w:pPr>
              <w:rPr>
                <w:rFonts w:ascii="Arial" w:hAnsi="Arial" w:cs="Arial"/>
                <w:sz w:val="20"/>
              </w:rPr>
            </w:pPr>
          </w:p>
        </w:tc>
        <w:tc>
          <w:tcPr>
            <w:tcW w:w="3600" w:type="dxa"/>
          </w:tcPr>
          <w:p w:rsidR="00A2768E" w:rsidRDefault="00A2768E" w:rsidP="00296EDB">
            <w:pPr>
              <w:rPr>
                <w:rFonts w:ascii="Arial" w:hAnsi="Arial" w:cs="Arial"/>
                <w:sz w:val="20"/>
              </w:rPr>
            </w:pPr>
            <w:r>
              <w:rPr>
                <w:rFonts w:ascii="Arial" w:hAnsi="Arial" w:cs="Arial"/>
                <w:sz w:val="20"/>
              </w:rPr>
              <w:t>16,000 Lumens – Decorative Series 2</w:t>
            </w:r>
          </w:p>
        </w:tc>
        <w:tc>
          <w:tcPr>
            <w:tcW w:w="1350" w:type="dxa"/>
            <w:vAlign w:val="center"/>
          </w:tcPr>
          <w:p w:rsidR="00A2768E" w:rsidRDefault="00A2768E" w:rsidP="00B43DD5">
            <w:pPr>
              <w:jc w:val="center"/>
              <w:rPr>
                <w:rFonts w:ascii="Arial" w:hAnsi="Arial" w:cs="Arial"/>
                <w:sz w:val="20"/>
              </w:rPr>
            </w:pPr>
            <w:r>
              <w:rPr>
                <w:rFonts w:ascii="Arial" w:hAnsi="Arial" w:cs="Arial"/>
                <w:sz w:val="20"/>
              </w:rPr>
              <w:t>$16.0</w:t>
            </w:r>
            <w:r w:rsidR="00B43DD5">
              <w:rPr>
                <w:rFonts w:ascii="Arial" w:hAnsi="Arial" w:cs="Arial"/>
                <w:sz w:val="20"/>
              </w:rPr>
              <w:t>4</w:t>
            </w:r>
          </w:p>
        </w:tc>
        <w:tc>
          <w:tcPr>
            <w:tcW w:w="1620" w:type="dxa"/>
            <w:vAlign w:val="center"/>
          </w:tcPr>
          <w:p w:rsidR="00A2768E" w:rsidRDefault="00A2768E" w:rsidP="00296EDB">
            <w:pPr>
              <w:jc w:val="center"/>
              <w:rPr>
                <w:rFonts w:ascii="Arial" w:hAnsi="Arial" w:cs="Arial"/>
                <w:sz w:val="20"/>
              </w:rPr>
            </w:pPr>
            <w:r>
              <w:rPr>
                <w:rFonts w:ascii="Arial" w:hAnsi="Arial" w:cs="Arial"/>
                <w:sz w:val="20"/>
              </w:rPr>
              <w:t>$2.26</w:t>
            </w:r>
          </w:p>
        </w:tc>
        <w:tc>
          <w:tcPr>
            <w:tcW w:w="1350" w:type="dxa"/>
            <w:vAlign w:val="center"/>
          </w:tcPr>
          <w:p w:rsidR="00A2768E" w:rsidRDefault="00A2768E" w:rsidP="00B43DD5">
            <w:pPr>
              <w:jc w:val="center"/>
              <w:rPr>
                <w:rFonts w:ascii="Arial" w:hAnsi="Arial" w:cs="Arial"/>
                <w:sz w:val="20"/>
              </w:rPr>
            </w:pPr>
            <w:r>
              <w:rPr>
                <w:rFonts w:ascii="Arial" w:hAnsi="Arial" w:cs="Arial"/>
                <w:sz w:val="20"/>
              </w:rPr>
              <w:t>$8.9</w:t>
            </w:r>
            <w:r w:rsidR="00B43DD5">
              <w:rPr>
                <w:rFonts w:ascii="Arial" w:hAnsi="Arial" w:cs="Arial"/>
                <w:sz w:val="20"/>
              </w:rPr>
              <w:t>8</w:t>
            </w:r>
          </w:p>
        </w:tc>
        <w:tc>
          <w:tcPr>
            <w:tcW w:w="1278" w:type="dxa"/>
            <w:vAlign w:val="center"/>
          </w:tcPr>
          <w:p w:rsidR="00A2768E" w:rsidRDefault="00A2768E" w:rsidP="00B43DD5">
            <w:pPr>
              <w:jc w:val="center"/>
              <w:rPr>
                <w:rFonts w:ascii="Arial" w:hAnsi="Arial" w:cs="Arial"/>
                <w:sz w:val="20"/>
              </w:rPr>
            </w:pPr>
            <w:r>
              <w:rPr>
                <w:rFonts w:ascii="Arial" w:hAnsi="Arial" w:cs="Arial"/>
                <w:sz w:val="20"/>
              </w:rPr>
              <w:t>$27.</w:t>
            </w:r>
            <w:r w:rsidR="00B43DD5">
              <w:rPr>
                <w:rFonts w:ascii="Arial" w:hAnsi="Arial" w:cs="Arial"/>
                <w:sz w:val="20"/>
              </w:rPr>
              <w:t>28</w:t>
            </w:r>
          </w:p>
        </w:tc>
      </w:tr>
      <w:tr w:rsidR="00A2768E" w:rsidTr="00856B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70" w:type="dxa"/>
          </w:tcPr>
          <w:p w:rsidR="00A2768E" w:rsidRDefault="00A2768E" w:rsidP="00296EDB">
            <w:pPr>
              <w:rPr>
                <w:rFonts w:ascii="Arial" w:hAnsi="Arial" w:cs="Arial"/>
                <w:sz w:val="20"/>
              </w:rPr>
            </w:pPr>
          </w:p>
        </w:tc>
        <w:tc>
          <w:tcPr>
            <w:tcW w:w="3600" w:type="dxa"/>
          </w:tcPr>
          <w:p w:rsidR="00A2768E" w:rsidRDefault="00A2768E" w:rsidP="00296EDB">
            <w:pPr>
              <w:rPr>
                <w:rFonts w:ascii="Arial" w:hAnsi="Arial" w:cs="Arial"/>
                <w:sz w:val="20"/>
              </w:rPr>
            </w:pPr>
            <w:r>
              <w:rPr>
                <w:rFonts w:ascii="Arial" w:hAnsi="Arial" w:cs="Arial"/>
                <w:sz w:val="20"/>
              </w:rPr>
              <w:t>22,000 Lumens</w:t>
            </w:r>
          </w:p>
        </w:tc>
        <w:tc>
          <w:tcPr>
            <w:tcW w:w="1350" w:type="dxa"/>
            <w:vAlign w:val="center"/>
          </w:tcPr>
          <w:p w:rsidR="00A2768E" w:rsidRDefault="00A2768E" w:rsidP="00B43DD5">
            <w:pPr>
              <w:jc w:val="center"/>
              <w:rPr>
                <w:rFonts w:ascii="Arial" w:hAnsi="Arial" w:cs="Arial"/>
                <w:sz w:val="20"/>
              </w:rPr>
            </w:pPr>
            <w:r>
              <w:rPr>
                <w:rFonts w:ascii="Arial" w:hAnsi="Arial" w:cs="Arial"/>
                <w:sz w:val="20"/>
              </w:rPr>
              <w:t>$9.0</w:t>
            </w:r>
            <w:r w:rsidR="00B43DD5">
              <w:rPr>
                <w:rFonts w:ascii="Arial" w:hAnsi="Arial" w:cs="Arial"/>
                <w:sz w:val="20"/>
              </w:rPr>
              <w:t>4</w:t>
            </w:r>
          </w:p>
        </w:tc>
        <w:tc>
          <w:tcPr>
            <w:tcW w:w="1620" w:type="dxa"/>
            <w:vAlign w:val="center"/>
          </w:tcPr>
          <w:p w:rsidR="00A2768E" w:rsidRDefault="00A2768E" w:rsidP="00296EDB">
            <w:pPr>
              <w:jc w:val="center"/>
              <w:rPr>
                <w:rFonts w:ascii="Arial" w:hAnsi="Arial" w:cs="Arial"/>
                <w:sz w:val="20"/>
              </w:rPr>
            </w:pPr>
            <w:r>
              <w:rPr>
                <w:rFonts w:ascii="Arial" w:hAnsi="Arial" w:cs="Arial"/>
                <w:sz w:val="20"/>
              </w:rPr>
              <w:t>$1.27</w:t>
            </w:r>
          </w:p>
        </w:tc>
        <w:tc>
          <w:tcPr>
            <w:tcW w:w="1350" w:type="dxa"/>
            <w:vAlign w:val="center"/>
          </w:tcPr>
          <w:p w:rsidR="00A2768E" w:rsidRDefault="00A2768E" w:rsidP="00B43DD5">
            <w:pPr>
              <w:jc w:val="center"/>
              <w:rPr>
                <w:rFonts w:ascii="Arial" w:hAnsi="Arial" w:cs="Arial"/>
                <w:sz w:val="20"/>
              </w:rPr>
            </w:pPr>
            <w:r>
              <w:rPr>
                <w:rFonts w:ascii="Arial" w:hAnsi="Arial" w:cs="Arial"/>
                <w:sz w:val="20"/>
              </w:rPr>
              <w:t>$5.0</w:t>
            </w:r>
            <w:r w:rsidR="00B43DD5">
              <w:rPr>
                <w:rFonts w:ascii="Arial" w:hAnsi="Arial" w:cs="Arial"/>
                <w:sz w:val="20"/>
              </w:rPr>
              <w:t>7</w:t>
            </w:r>
          </w:p>
        </w:tc>
        <w:tc>
          <w:tcPr>
            <w:tcW w:w="1278" w:type="dxa"/>
            <w:vAlign w:val="center"/>
          </w:tcPr>
          <w:p w:rsidR="00A2768E" w:rsidRDefault="00A2768E" w:rsidP="00B43DD5">
            <w:pPr>
              <w:jc w:val="center"/>
              <w:rPr>
                <w:rFonts w:ascii="Arial" w:hAnsi="Arial" w:cs="Arial"/>
                <w:sz w:val="20"/>
              </w:rPr>
            </w:pPr>
            <w:r>
              <w:rPr>
                <w:rFonts w:ascii="Arial" w:hAnsi="Arial" w:cs="Arial"/>
                <w:sz w:val="20"/>
              </w:rPr>
              <w:t>$15.</w:t>
            </w:r>
            <w:r w:rsidR="00B43DD5">
              <w:rPr>
                <w:rFonts w:ascii="Arial" w:hAnsi="Arial" w:cs="Arial"/>
                <w:sz w:val="20"/>
              </w:rPr>
              <w:t>38</w:t>
            </w:r>
          </w:p>
        </w:tc>
      </w:tr>
      <w:tr w:rsidR="00A2768E" w:rsidTr="00856B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70" w:type="dxa"/>
          </w:tcPr>
          <w:p w:rsidR="00A2768E" w:rsidRDefault="00A2768E" w:rsidP="00296EDB">
            <w:pPr>
              <w:rPr>
                <w:rFonts w:ascii="Arial" w:hAnsi="Arial" w:cs="Arial"/>
                <w:sz w:val="20"/>
              </w:rPr>
            </w:pPr>
          </w:p>
        </w:tc>
        <w:tc>
          <w:tcPr>
            <w:tcW w:w="3600" w:type="dxa"/>
          </w:tcPr>
          <w:p w:rsidR="00A2768E" w:rsidRDefault="00A2768E" w:rsidP="00296EDB">
            <w:pPr>
              <w:rPr>
                <w:rFonts w:ascii="Arial" w:hAnsi="Arial" w:cs="Arial"/>
                <w:sz w:val="20"/>
              </w:rPr>
            </w:pPr>
            <w:r>
              <w:rPr>
                <w:rFonts w:ascii="Arial" w:hAnsi="Arial" w:cs="Arial"/>
                <w:sz w:val="20"/>
              </w:rPr>
              <w:t>27,500 Lumens</w:t>
            </w:r>
          </w:p>
        </w:tc>
        <w:tc>
          <w:tcPr>
            <w:tcW w:w="1350" w:type="dxa"/>
            <w:vAlign w:val="center"/>
          </w:tcPr>
          <w:p w:rsidR="00A2768E" w:rsidRDefault="00A2768E" w:rsidP="00B43DD5">
            <w:pPr>
              <w:jc w:val="center"/>
              <w:rPr>
                <w:rFonts w:ascii="Arial" w:hAnsi="Arial" w:cs="Arial"/>
                <w:sz w:val="20"/>
              </w:rPr>
            </w:pPr>
            <w:r>
              <w:rPr>
                <w:rFonts w:ascii="Arial" w:hAnsi="Arial" w:cs="Arial"/>
                <w:sz w:val="20"/>
              </w:rPr>
              <w:t>$11.</w:t>
            </w:r>
            <w:r w:rsidR="00B43DD5">
              <w:rPr>
                <w:rFonts w:ascii="Arial" w:hAnsi="Arial" w:cs="Arial"/>
                <w:sz w:val="20"/>
              </w:rPr>
              <w:t>47</w:t>
            </w:r>
          </w:p>
        </w:tc>
        <w:tc>
          <w:tcPr>
            <w:tcW w:w="1620" w:type="dxa"/>
            <w:vAlign w:val="center"/>
          </w:tcPr>
          <w:p w:rsidR="00A2768E" w:rsidRDefault="00A2768E" w:rsidP="00B43DD5">
            <w:pPr>
              <w:jc w:val="center"/>
              <w:rPr>
                <w:rFonts w:ascii="Arial" w:hAnsi="Arial" w:cs="Arial"/>
                <w:sz w:val="20"/>
              </w:rPr>
            </w:pPr>
            <w:r>
              <w:rPr>
                <w:rFonts w:ascii="Arial" w:hAnsi="Arial" w:cs="Arial"/>
                <w:sz w:val="20"/>
              </w:rPr>
              <w:t>$1.6</w:t>
            </w:r>
            <w:r w:rsidR="00B43DD5">
              <w:rPr>
                <w:rFonts w:ascii="Arial" w:hAnsi="Arial" w:cs="Arial"/>
                <w:sz w:val="20"/>
              </w:rPr>
              <w:t>2</w:t>
            </w:r>
          </w:p>
        </w:tc>
        <w:tc>
          <w:tcPr>
            <w:tcW w:w="1350" w:type="dxa"/>
            <w:vAlign w:val="center"/>
          </w:tcPr>
          <w:p w:rsidR="00A2768E" w:rsidRDefault="00A2768E" w:rsidP="00296EDB">
            <w:pPr>
              <w:jc w:val="center"/>
              <w:rPr>
                <w:rFonts w:ascii="Arial" w:hAnsi="Arial" w:cs="Arial"/>
                <w:sz w:val="20"/>
              </w:rPr>
            </w:pPr>
            <w:r>
              <w:rPr>
                <w:rFonts w:ascii="Arial" w:hAnsi="Arial" w:cs="Arial"/>
                <w:sz w:val="20"/>
              </w:rPr>
              <w:t>$6.42</w:t>
            </w:r>
          </w:p>
        </w:tc>
        <w:tc>
          <w:tcPr>
            <w:tcW w:w="1278" w:type="dxa"/>
            <w:vAlign w:val="center"/>
          </w:tcPr>
          <w:p w:rsidR="00A2768E" w:rsidRDefault="00A2768E" w:rsidP="00B43DD5">
            <w:pPr>
              <w:jc w:val="center"/>
              <w:rPr>
                <w:rFonts w:ascii="Arial" w:hAnsi="Arial" w:cs="Arial"/>
                <w:sz w:val="20"/>
              </w:rPr>
            </w:pPr>
            <w:r>
              <w:rPr>
                <w:rFonts w:ascii="Arial" w:hAnsi="Arial" w:cs="Arial"/>
                <w:sz w:val="20"/>
              </w:rPr>
              <w:t>$19.</w:t>
            </w:r>
            <w:r w:rsidR="00B43DD5">
              <w:rPr>
                <w:rFonts w:ascii="Arial" w:hAnsi="Arial" w:cs="Arial"/>
                <w:sz w:val="20"/>
              </w:rPr>
              <w:t>51</w:t>
            </w:r>
          </w:p>
        </w:tc>
      </w:tr>
      <w:tr w:rsidR="00A2768E" w:rsidTr="00856B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70" w:type="dxa"/>
          </w:tcPr>
          <w:p w:rsidR="00A2768E" w:rsidRDefault="00A2768E" w:rsidP="00296EDB">
            <w:pPr>
              <w:rPr>
                <w:rFonts w:ascii="Arial" w:hAnsi="Arial" w:cs="Arial"/>
                <w:sz w:val="20"/>
              </w:rPr>
            </w:pPr>
          </w:p>
        </w:tc>
        <w:tc>
          <w:tcPr>
            <w:tcW w:w="3600" w:type="dxa"/>
          </w:tcPr>
          <w:p w:rsidR="00A2768E" w:rsidRDefault="00A2768E" w:rsidP="00296EDB">
            <w:pPr>
              <w:rPr>
                <w:rFonts w:ascii="Arial" w:hAnsi="Arial" w:cs="Arial"/>
                <w:sz w:val="20"/>
              </w:rPr>
            </w:pPr>
            <w:r>
              <w:rPr>
                <w:rFonts w:ascii="Arial" w:hAnsi="Arial" w:cs="Arial"/>
                <w:sz w:val="20"/>
              </w:rPr>
              <w:t>50,000 Lumens</w:t>
            </w:r>
          </w:p>
        </w:tc>
        <w:tc>
          <w:tcPr>
            <w:tcW w:w="1350" w:type="dxa"/>
            <w:vAlign w:val="center"/>
          </w:tcPr>
          <w:p w:rsidR="00A2768E" w:rsidRDefault="00A2768E" w:rsidP="00B43DD5">
            <w:pPr>
              <w:jc w:val="center"/>
              <w:rPr>
                <w:rFonts w:ascii="Arial" w:hAnsi="Arial" w:cs="Arial"/>
                <w:sz w:val="20"/>
              </w:rPr>
            </w:pPr>
            <w:r>
              <w:rPr>
                <w:rFonts w:ascii="Arial" w:hAnsi="Arial" w:cs="Arial"/>
                <w:sz w:val="20"/>
              </w:rPr>
              <w:t>$15.1</w:t>
            </w:r>
            <w:r w:rsidR="00B43DD5">
              <w:rPr>
                <w:rFonts w:ascii="Arial" w:hAnsi="Arial" w:cs="Arial"/>
                <w:sz w:val="20"/>
              </w:rPr>
              <w:t>4</w:t>
            </w:r>
          </w:p>
        </w:tc>
        <w:tc>
          <w:tcPr>
            <w:tcW w:w="1620" w:type="dxa"/>
            <w:vAlign w:val="center"/>
          </w:tcPr>
          <w:p w:rsidR="00A2768E" w:rsidRDefault="00A2768E" w:rsidP="00296EDB">
            <w:pPr>
              <w:jc w:val="center"/>
              <w:rPr>
                <w:rFonts w:ascii="Arial" w:hAnsi="Arial" w:cs="Arial"/>
                <w:sz w:val="20"/>
              </w:rPr>
            </w:pPr>
            <w:r>
              <w:rPr>
                <w:rFonts w:ascii="Arial" w:hAnsi="Arial" w:cs="Arial"/>
                <w:sz w:val="20"/>
              </w:rPr>
              <w:t>$2.13</w:t>
            </w:r>
          </w:p>
        </w:tc>
        <w:tc>
          <w:tcPr>
            <w:tcW w:w="1350" w:type="dxa"/>
            <w:vAlign w:val="center"/>
          </w:tcPr>
          <w:p w:rsidR="00A2768E" w:rsidRDefault="00A2768E" w:rsidP="00B43DD5">
            <w:pPr>
              <w:jc w:val="center"/>
              <w:rPr>
                <w:rFonts w:ascii="Arial" w:hAnsi="Arial" w:cs="Arial"/>
                <w:sz w:val="20"/>
              </w:rPr>
            </w:pPr>
            <w:r>
              <w:rPr>
                <w:rFonts w:ascii="Arial" w:hAnsi="Arial" w:cs="Arial"/>
                <w:sz w:val="20"/>
              </w:rPr>
              <w:t>$8.4</w:t>
            </w:r>
            <w:r w:rsidR="00B43DD5">
              <w:rPr>
                <w:rFonts w:ascii="Arial" w:hAnsi="Arial" w:cs="Arial"/>
                <w:sz w:val="20"/>
              </w:rPr>
              <w:t>8</w:t>
            </w:r>
          </w:p>
        </w:tc>
        <w:tc>
          <w:tcPr>
            <w:tcW w:w="1278" w:type="dxa"/>
            <w:vAlign w:val="center"/>
          </w:tcPr>
          <w:p w:rsidR="00A2768E" w:rsidRDefault="00A2768E" w:rsidP="00B43DD5">
            <w:pPr>
              <w:jc w:val="center"/>
              <w:rPr>
                <w:rFonts w:ascii="Arial" w:hAnsi="Arial" w:cs="Arial"/>
                <w:sz w:val="20"/>
              </w:rPr>
            </w:pPr>
            <w:r>
              <w:rPr>
                <w:rFonts w:ascii="Arial" w:hAnsi="Arial" w:cs="Arial"/>
                <w:sz w:val="20"/>
              </w:rPr>
              <w:t>$25.7</w:t>
            </w:r>
            <w:r w:rsidR="00B43DD5">
              <w:rPr>
                <w:rFonts w:ascii="Arial" w:hAnsi="Arial" w:cs="Arial"/>
                <w:sz w:val="20"/>
              </w:rPr>
              <w:t>5</w:t>
            </w:r>
          </w:p>
        </w:tc>
      </w:tr>
      <w:tr w:rsidR="00A2768E" w:rsidTr="00856B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870" w:type="dxa"/>
            <w:gridSpan w:val="2"/>
          </w:tcPr>
          <w:p w:rsidR="00A2768E" w:rsidRDefault="0014185A" w:rsidP="00296EDB">
            <w:pPr>
              <w:rPr>
                <w:rFonts w:ascii="Arial" w:hAnsi="Arial" w:cs="Arial"/>
                <w:sz w:val="20"/>
              </w:rPr>
            </w:pPr>
            <w:r>
              <w:rPr>
                <w:rFonts w:ascii="Arial" w:hAnsi="Arial" w:cs="Arial"/>
                <w:sz w:val="20"/>
              </w:rPr>
              <w:t>LED</w:t>
            </w:r>
          </w:p>
        </w:tc>
        <w:tc>
          <w:tcPr>
            <w:tcW w:w="1350" w:type="dxa"/>
            <w:vAlign w:val="center"/>
          </w:tcPr>
          <w:p w:rsidR="00A2768E" w:rsidRDefault="00A2768E" w:rsidP="00296EDB">
            <w:pPr>
              <w:jc w:val="center"/>
              <w:rPr>
                <w:rFonts w:ascii="Arial" w:hAnsi="Arial" w:cs="Arial"/>
                <w:sz w:val="20"/>
              </w:rPr>
            </w:pPr>
          </w:p>
        </w:tc>
        <w:tc>
          <w:tcPr>
            <w:tcW w:w="1620" w:type="dxa"/>
            <w:vAlign w:val="center"/>
          </w:tcPr>
          <w:p w:rsidR="00A2768E" w:rsidRDefault="00A2768E" w:rsidP="00296EDB">
            <w:pPr>
              <w:jc w:val="center"/>
              <w:rPr>
                <w:rFonts w:ascii="Arial" w:hAnsi="Arial" w:cs="Arial"/>
                <w:sz w:val="20"/>
              </w:rPr>
            </w:pPr>
          </w:p>
        </w:tc>
        <w:tc>
          <w:tcPr>
            <w:tcW w:w="1350" w:type="dxa"/>
            <w:vAlign w:val="center"/>
          </w:tcPr>
          <w:p w:rsidR="00A2768E" w:rsidRDefault="00A2768E" w:rsidP="00296EDB">
            <w:pPr>
              <w:jc w:val="center"/>
              <w:rPr>
                <w:rFonts w:ascii="Arial" w:hAnsi="Arial" w:cs="Arial"/>
                <w:sz w:val="20"/>
              </w:rPr>
            </w:pPr>
          </w:p>
        </w:tc>
        <w:tc>
          <w:tcPr>
            <w:tcW w:w="1278" w:type="dxa"/>
            <w:vAlign w:val="center"/>
          </w:tcPr>
          <w:p w:rsidR="00A2768E" w:rsidRDefault="00A2768E" w:rsidP="00296EDB">
            <w:pPr>
              <w:jc w:val="center"/>
              <w:rPr>
                <w:rFonts w:ascii="Arial" w:hAnsi="Arial" w:cs="Arial"/>
                <w:sz w:val="20"/>
              </w:rPr>
            </w:pPr>
          </w:p>
        </w:tc>
      </w:tr>
      <w:tr w:rsidR="00A2768E" w:rsidTr="00856BB9">
        <w:tc>
          <w:tcPr>
            <w:tcW w:w="270" w:type="dxa"/>
            <w:tcBorders>
              <w:top w:val="nil"/>
              <w:left w:val="nil"/>
              <w:bottom w:val="nil"/>
              <w:right w:val="nil"/>
            </w:tcBorders>
          </w:tcPr>
          <w:p w:rsidR="00A2768E" w:rsidRDefault="00A2768E" w:rsidP="00296EDB">
            <w:pPr>
              <w:rPr>
                <w:rFonts w:ascii="Arial" w:hAnsi="Arial" w:cs="Arial"/>
                <w:sz w:val="20"/>
              </w:rPr>
            </w:pPr>
          </w:p>
        </w:tc>
        <w:tc>
          <w:tcPr>
            <w:tcW w:w="3600" w:type="dxa"/>
            <w:tcBorders>
              <w:top w:val="nil"/>
              <w:left w:val="nil"/>
              <w:bottom w:val="nil"/>
              <w:right w:val="nil"/>
            </w:tcBorders>
          </w:tcPr>
          <w:p w:rsidR="00A2768E" w:rsidRDefault="0014185A" w:rsidP="00296EDB">
            <w:pPr>
              <w:rPr>
                <w:rFonts w:ascii="Arial" w:hAnsi="Arial" w:cs="Arial"/>
                <w:sz w:val="20"/>
              </w:rPr>
            </w:pPr>
            <w:r>
              <w:rPr>
                <w:rFonts w:ascii="Arial" w:hAnsi="Arial" w:cs="Arial"/>
                <w:sz w:val="20"/>
              </w:rPr>
              <w:t>4,000 Lumens</w:t>
            </w:r>
          </w:p>
        </w:tc>
        <w:tc>
          <w:tcPr>
            <w:tcW w:w="1350" w:type="dxa"/>
            <w:tcBorders>
              <w:top w:val="nil"/>
              <w:left w:val="nil"/>
              <w:bottom w:val="nil"/>
              <w:right w:val="nil"/>
            </w:tcBorders>
            <w:vAlign w:val="center"/>
          </w:tcPr>
          <w:p w:rsidR="00A2768E" w:rsidRDefault="00A2768E" w:rsidP="00B43DD5">
            <w:pPr>
              <w:jc w:val="center"/>
              <w:rPr>
                <w:rFonts w:ascii="Arial" w:hAnsi="Arial" w:cs="Arial"/>
                <w:sz w:val="20"/>
              </w:rPr>
            </w:pPr>
            <w:r>
              <w:rPr>
                <w:rFonts w:ascii="Arial" w:hAnsi="Arial" w:cs="Arial"/>
                <w:sz w:val="20"/>
              </w:rPr>
              <w:t>$</w:t>
            </w:r>
            <w:r w:rsidR="0014185A">
              <w:rPr>
                <w:rFonts w:ascii="Arial" w:hAnsi="Arial" w:cs="Arial"/>
                <w:sz w:val="20"/>
              </w:rPr>
              <w:t>5.7</w:t>
            </w:r>
            <w:r w:rsidR="00B43DD5">
              <w:rPr>
                <w:rFonts w:ascii="Arial" w:hAnsi="Arial" w:cs="Arial"/>
                <w:sz w:val="20"/>
              </w:rPr>
              <w:t>1</w:t>
            </w:r>
          </w:p>
        </w:tc>
        <w:tc>
          <w:tcPr>
            <w:tcW w:w="1620" w:type="dxa"/>
            <w:tcBorders>
              <w:top w:val="nil"/>
              <w:left w:val="nil"/>
              <w:bottom w:val="nil"/>
              <w:right w:val="nil"/>
            </w:tcBorders>
            <w:vAlign w:val="center"/>
          </w:tcPr>
          <w:p w:rsidR="00A2768E" w:rsidRDefault="0014185A" w:rsidP="0014185A">
            <w:pPr>
              <w:jc w:val="center"/>
              <w:rPr>
                <w:rFonts w:ascii="Arial" w:hAnsi="Arial" w:cs="Arial"/>
                <w:sz w:val="20"/>
              </w:rPr>
            </w:pPr>
            <w:r>
              <w:rPr>
                <w:rFonts w:ascii="Arial" w:hAnsi="Arial" w:cs="Arial"/>
                <w:sz w:val="20"/>
              </w:rPr>
              <w:t>$0</w:t>
            </w:r>
            <w:r w:rsidR="00A2768E">
              <w:rPr>
                <w:rFonts w:ascii="Arial" w:hAnsi="Arial" w:cs="Arial"/>
                <w:sz w:val="20"/>
              </w:rPr>
              <w:t>.</w:t>
            </w:r>
            <w:r>
              <w:rPr>
                <w:rFonts w:ascii="Arial" w:hAnsi="Arial" w:cs="Arial"/>
                <w:sz w:val="20"/>
              </w:rPr>
              <w:t>80</w:t>
            </w:r>
          </w:p>
        </w:tc>
        <w:tc>
          <w:tcPr>
            <w:tcW w:w="1350" w:type="dxa"/>
            <w:tcBorders>
              <w:top w:val="nil"/>
              <w:left w:val="nil"/>
              <w:bottom w:val="nil"/>
              <w:right w:val="nil"/>
            </w:tcBorders>
            <w:vAlign w:val="center"/>
          </w:tcPr>
          <w:p w:rsidR="00A2768E" w:rsidRDefault="00A2768E" w:rsidP="0014185A">
            <w:pPr>
              <w:jc w:val="center"/>
              <w:rPr>
                <w:rFonts w:ascii="Arial" w:hAnsi="Arial" w:cs="Arial"/>
                <w:sz w:val="20"/>
              </w:rPr>
            </w:pPr>
            <w:r>
              <w:rPr>
                <w:rFonts w:ascii="Arial" w:hAnsi="Arial" w:cs="Arial"/>
                <w:sz w:val="20"/>
              </w:rPr>
              <w:t>$</w:t>
            </w:r>
            <w:r w:rsidR="0014185A">
              <w:rPr>
                <w:rFonts w:ascii="Arial" w:hAnsi="Arial" w:cs="Arial"/>
                <w:sz w:val="20"/>
              </w:rPr>
              <w:t>3.20</w:t>
            </w:r>
          </w:p>
        </w:tc>
        <w:tc>
          <w:tcPr>
            <w:tcW w:w="1278" w:type="dxa"/>
            <w:tcBorders>
              <w:top w:val="nil"/>
              <w:left w:val="nil"/>
              <w:bottom w:val="nil"/>
              <w:right w:val="nil"/>
            </w:tcBorders>
            <w:vAlign w:val="center"/>
          </w:tcPr>
          <w:p w:rsidR="00A2768E" w:rsidRDefault="00A2768E" w:rsidP="00B43DD5">
            <w:pPr>
              <w:jc w:val="center"/>
              <w:rPr>
                <w:rFonts w:ascii="Arial" w:hAnsi="Arial" w:cs="Arial"/>
                <w:sz w:val="20"/>
              </w:rPr>
            </w:pPr>
            <w:r>
              <w:rPr>
                <w:rFonts w:ascii="Arial" w:hAnsi="Arial" w:cs="Arial"/>
                <w:sz w:val="20"/>
              </w:rPr>
              <w:t>$</w:t>
            </w:r>
            <w:r w:rsidR="0014185A">
              <w:rPr>
                <w:rFonts w:ascii="Arial" w:hAnsi="Arial" w:cs="Arial"/>
                <w:sz w:val="20"/>
              </w:rPr>
              <w:t>9.7</w:t>
            </w:r>
            <w:r w:rsidR="00B43DD5">
              <w:rPr>
                <w:rFonts w:ascii="Arial" w:hAnsi="Arial" w:cs="Arial"/>
                <w:sz w:val="20"/>
              </w:rPr>
              <w:t>1</w:t>
            </w:r>
          </w:p>
        </w:tc>
      </w:tr>
      <w:tr w:rsidR="00A2768E" w:rsidTr="00856B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70" w:type="dxa"/>
          </w:tcPr>
          <w:p w:rsidR="00A2768E" w:rsidRDefault="00A2768E" w:rsidP="00296EDB">
            <w:pPr>
              <w:rPr>
                <w:rFonts w:ascii="Arial" w:hAnsi="Arial" w:cs="Arial"/>
                <w:sz w:val="20"/>
              </w:rPr>
            </w:pPr>
          </w:p>
        </w:tc>
        <w:tc>
          <w:tcPr>
            <w:tcW w:w="3600" w:type="dxa"/>
          </w:tcPr>
          <w:p w:rsidR="00A2768E" w:rsidRDefault="0014185A" w:rsidP="0014185A">
            <w:pPr>
              <w:rPr>
                <w:rFonts w:ascii="Arial" w:hAnsi="Arial" w:cs="Arial"/>
                <w:sz w:val="20"/>
              </w:rPr>
            </w:pPr>
            <w:r>
              <w:rPr>
                <w:rFonts w:ascii="Arial" w:hAnsi="Arial" w:cs="Arial"/>
                <w:sz w:val="20"/>
              </w:rPr>
              <w:t>6,200 Lumens</w:t>
            </w:r>
          </w:p>
        </w:tc>
        <w:tc>
          <w:tcPr>
            <w:tcW w:w="1350" w:type="dxa"/>
            <w:vAlign w:val="center"/>
          </w:tcPr>
          <w:p w:rsidR="00A2768E" w:rsidRDefault="00A2768E" w:rsidP="00B43DD5">
            <w:pPr>
              <w:jc w:val="center"/>
              <w:rPr>
                <w:rFonts w:ascii="Arial" w:hAnsi="Arial" w:cs="Arial"/>
                <w:sz w:val="20"/>
              </w:rPr>
            </w:pPr>
            <w:r>
              <w:rPr>
                <w:rFonts w:ascii="Arial" w:hAnsi="Arial" w:cs="Arial"/>
                <w:sz w:val="20"/>
              </w:rPr>
              <w:t>$</w:t>
            </w:r>
            <w:r w:rsidR="0014185A">
              <w:rPr>
                <w:rFonts w:ascii="Arial" w:hAnsi="Arial" w:cs="Arial"/>
                <w:sz w:val="20"/>
              </w:rPr>
              <w:t>7.</w:t>
            </w:r>
            <w:r w:rsidR="00B43DD5">
              <w:rPr>
                <w:rFonts w:ascii="Arial" w:hAnsi="Arial" w:cs="Arial"/>
                <w:sz w:val="20"/>
              </w:rPr>
              <w:t>20</w:t>
            </w:r>
          </w:p>
        </w:tc>
        <w:tc>
          <w:tcPr>
            <w:tcW w:w="1620" w:type="dxa"/>
            <w:vAlign w:val="center"/>
          </w:tcPr>
          <w:p w:rsidR="00A2768E" w:rsidRDefault="00A2768E" w:rsidP="0014185A">
            <w:pPr>
              <w:jc w:val="center"/>
              <w:rPr>
                <w:rFonts w:ascii="Arial" w:hAnsi="Arial" w:cs="Arial"/>
                <w:sz w:val="20"/>
              </w:rPr>
            </w:pPr>
            <w:r>
              <w:rPr>
                <w:rFonts w:ascii="Arial" w:hAnsi="Arial" w:cs="Arial"/>
                <w:sz w:val="20"/>
              </w:rPr>
              <w:t>$</w:t>
            </w:r>
            <w:r w:rsidR="0014185A">
              <w:rPr>
                <w:rFonts w:ascii="Arial" w:hAnsi="Arial" w:cs="Arial"/>
                <w:sz w:val="20"/>
              </w:rPr>
              <w:t>1</w:t>
            </w:r>
            <w:r>
              <w:rPr>
                <w:rFonts w:ascii="Arial" w:hAnsi="Arial" w:cs="Arial"/>
                <w:sz w:val="20"/>
              </w:rPr>
              <w:t>.</w:t>
            </w:r>
            <w:r w:rsidR="0014185A">
              <w:rPr>
                <w:rFonts w:ascii="Arial" w:hAnsi="Arial" w:cs="Arial"/>
                <w:sz w:val="20"/>
              </w:rPr>
              <w:t>01</w:t>
            </w:r>
          </w:p>
        </w:tc>
        <w:tc>
          <w:tcPr>
            <w:tcW w:w="1350" w:type="dxa"/>
            <w:vAlign w:val="center"/>
          </w:tcPr>
          <w:p w:rsidR="00A2768E" w:rsidRDefault="00A2768E" w:rsidP="0014185A">
            <w:pPr>
              <w:jc w:val="center"/>
              <w:rPr>
                <w:rFonts w:ascii="Arial" w:hAnsi="Arial" w:cs="Arial"/>
                <w:sz w:val="20"/>
              </w:rPr>
            </w:pPr>
            <w:r>
              <w:rPr>
                <w:rFonts w:ascii="Arial" w:hAnsi="Arial" w:cs="Arial"/>
                <w:sz w:val="20"/>
              </w:rPr>
              <w:t>$</w:t>
            </w:r>
            <w:r w:rsidR="0014185A">
              <w:rPr>
                <w:rFonts w:ascii="Arial" w:hAnsi="Arial" w:cs="Arial"/>
                <w:sz w:val="20"/>
              </w:rPr>
              <w:t>4.03</w:t>
            </w:r>
          </w:p>
        </w:tc>
        <w:tc>
          <w:tcPr>
            <w:tcW w:w="1278" w:type="dxa"/>
            <w:vAlign w:val="center"/>
          </w:tcPr>
          <w:p w:rsidR="00A2768E" w:rsidRDefault="00A2768E" w:rsidP="00B43DD5">
            <w:pPr>
              <w:jc w:val="center"/>
              <w:rPr>
                <w:rFonts w:ascii="Arial" w:hAnsi="Arial" w:cs="Arial"/>
                <w:sz w:val="20"/>
              </w:rPr>
            </w:pPr>
            <w:r>
              <w:rPr>
                <w:rFonts w:ascii="Arial" w:hAnsi="Arial" w:cs="Arial"/>
                <w:sz w:val="20"/>
              </w:rPr>
              <w:t>$</w:t>
            </w:r>
            <w:r w:rsidR="0014185A">
              <w:rPr>
                <w:rFonts w:ascii="Arial" w:hAnsi="Arial" w:cs="Arial"/>
                <w:sz w:val="20"/>
              </w:rPr>
              <w:t>12.2</w:t>
            </w:r>
            <w:r w:rsidR="00B43DD5">
              <w:rPr>
                <w:rFonts w:ascii="Arial" w:hAnsi="Arial" w:cs="Arial"/>
                <w:sz w:val="20"/>
              </w:rPr>
              <w:t>4</w:t>
            </w:r>
          </w:p>
        </w:tc>
      </w:tr>
      <w:tr w:rsidR="00A2768E" w:rsidTr="00856B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70" w:type="dxa"/>
          </w:tcPr>
          <w:p w:rsidR="00A2768E" w:rsidRDefault="00A2768E" w:rsidP="00296EDB">
            <w:pPr>
              <w:rPr>
                <w:rFonts w:ascii="Arial" w:hAnsi="Arial" w:cs="Arial"/>
                <w:sz w:val="20"/>
              </w:rPr>
            </w:pPr>
          </w:p>
        </w:tc>
        <w:tc>
          <w:tcPr>
            <w:tcW w:w="3600" w:type="dxa"/>
          </w:tcPr>
          <w:p w:rsidR="00A2768E" w:rsidRDefault="0014185A" w:rsidP="00296EDB">
            <w:pPr>
              <w:rPr>
                <w:rFonts w:ascii="Arial" w:hAnsi="Arial" w:cs="Arial"/>
                <w:sz w:val="20"/>
              </w:rPr>
            </w:pPr>
            <w:r>
              <w:rPr>
                <w:rFonts w:ascii="Arial" w:hAnsi="Arial" w:cs="Arial"/>
                <w:sz w:val="20"/>
              </w:rPr>
              <w:t>13,000 Lumens</w:t>
            </w:r>
          </w:p>
        </w:tc>
        <w:tc>
          <w:tcPr>
            <w:tcW w:w="1350" w:type="dxa"/>
            <w:vAlign w:val="center"/>
          </w:tcPr>
          <w:p w:rsidR="00A2768E" w:rsidRDefault="00A2768E" w:rsidP="00B43DD5">
            <w:pPr>
              <w:jc w:val="center"/>
              <w:rPr>
                <w:rFonts w:ascii="Arial" w:hAnsi="Arial" w:cs="Arial"/>
                <w:sz w:val="20"/>
              </w:rPr>
            </w:pPr>
            <w:r>
              <w:rPr>
                <w:rFonts w:ascii="Arial" w:hAnsi="Arial" w:cs="Arial"/>
                <w:sz w:val="20"/>
              </w:rPr>
              <w:t>$1</w:t>
            </w:r>
            <w:r w:rsidR="0014185A">
              <w:rPr>
                <w:rFonts w:ascii="Arial" w:hAnsi="Arial" w:cs="Arial"/>
                <w:sz w:val="20"/>
              </w:rPr>
              <w:t>1.9</w:t>
            </w:r>
            <w:r w:rsidR="00B43DD5">
              <w:rPr>
                <w:rFonts w:ascii="Arial" w:hAnsi="Arial" w:cs="Arial"/>
                <w:sz w:val="20"/>
              </w:rPr>
              <w:t>6</w:t>
            </w:r>
          </w:p>
        </w:tc>
        <w:tc>
          <w:tcPr>
            <w:tcW w:w="1620" w:type="dxa"/>
            <w:vAlign w:val="center"/>
          </w:tcPr>
          <w:p w:rsidR="00A2768E" w:rsidRDefault="00A2768E" w:rsidP="00B43DD5">
            <w:pPr>
              <w:jc w:val="center"/>
              <w:rPr>
                <w:rFonts w:ascii="Arial" w:hAnsi="Arial" w:cs="Arial"/>
                <w:sz w:val="20"/>
              </w:rPr>
            </w:pPr>
            <w:r>
              <w:rPr>
                <w:rFonts w:ascii="Arial" w:hAnsi="Arial" w:cs="Arial"/>
                <w:sz w:val="20"/>
              </w:rPr>
              <w:t>$</w:t>
            </w:r>
            <w:r w:rsidR="0014185A">
              <w:rPr>
                <w:rFonts w:ascii="Arial" w:hAnsi="Arial" w:cs="Arial"/>
                <w:sz w:val="20"/>
              </w:rPr>
              <w:t>1.6</w:t>
            </w:r>
            <w:r w:rsidR="00B43DD5">
              <w:rPr>
                <w:rFonts w:ascii="Arial" w:hAnsi="Arial" w:cs="Arial"/>
                <w:sz w:val="20"/>
              </w:rPr>
              <w:t>9</w:t>
            </w:r>
          </w:p>
        </w:tc>
        <w:tc>
          <w:tcPr>
            <w:tcW w:w="1350" w:type="dxa"/>
            <w:vAlign w:val="center"/>
          </w:tcPr>
          <w:p w:rsidR="00A2768E" w:rsidRDefault="00A2768E" w:rsidP="0014185A">
            <w:pPr>
              <w:jc w:val="center"/>
              <w:rPr>
                <w:rFonts w:ascii="Arial" w:hAnsi="Arial" w:cs="Arial"/>
                <w:sz w:val="20"/>
              </w:rPr>
            </w:pPr>
            <w:r>
              <w:rPr>
                <w:rFonts w:ascii="Arial" w:hAnsi="Arial" w:cs="Arial"/>
                <w:sz w:val="20"/>
              </w:rPr>
              <w:t>$</w:t>
            </w:r>
            <w:r w:rsidR="0014185A">
              <w:rPr>
                <w:rFonts w:ascii="Arial" w:hAnsi="Arial" w:cs="Arial"/>
                <w:sz w:val="20"/>
              </w:rPr>
              <w:t>6.70</w:t>
            </w:r>
          </w:p>
        </w:tc>
        <w:tc>
          <w:tcPr>
            <w:tcW w:w="1278" w:type="dxa"/>
            <w:vAlign w:val="center"/>
          </w:tcPr>
          <w:p w:rsidR="00A2768E" w:rsidRDefault="00A2768E" w:rsidP="00B43DD5">
            <w:pPr>
              <w:jc w:val="center"/>
              <w:rPr>
                <w:rFonts w:ascii="Arial" w:hAnsi="Arial" w:cs="Arial"/>
                <w:sz w:val="20"/>
              </w:rPr>
            </w:pPr>
            <w:r>
              <w:rPr>
                <w:rFonts w:ascii="Arial" w:hAnsi="Arial" w:cs="Arial"/>
                <w:sz w:val="20"/>
              </w:rPr>
              <w:t>$</w:t>
            </w:r>
            <w:r w:rsidR="0014185A">
              <w:rPr>
                <w:rFonts w:ascii="Arial" w:hAnsi="Arial" w:cs="Arial"/>
                <w:sz w:val="20"/>
              </w:rPr>
              <w:t>20.3</w:t>
            </w:r>
            <w:r w:rsidR="00B43DD5">
              <w:rPr>
                <w:rFonts w:ascii="Arial" w:hAnsi="Arial" w:cs="Arial"/>
                <w:sz w:val="20"/>
              </w:rPr>
              <w:t>5</w:t>
            </w:r>
          </w:p>
        </w:tc>
      </w:tr>
      <w:tr w:rsidR="00A2768E" w:rsidTr="00856B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70" w:type="dxa"/>
          </w:tcPr>
          <w:p w:rsidR="00A2768E" w:rsidRDefault="00A2768E" w:rsidP="00296EDB">
            <w:pPr>
              <w:rPr>
                <w:rFonts w:ascii="Arial" w:hAnsi="Arial" w:cs="Arial"/>
                <w:sz w:val="20"/>
              </w:rPr>
            </w:pPr>
          </w:p>
        </w:tc>
        <w:tc>
          <w:tcPr>
            <w:tcW w:w="3600" w:type="dxa"/>
          </w:tcPr>
          <w:p w:rsidR="00A2768E" w:rsidRDefault="0014185A" w:rsidP="00296EDB">
            <w:pPr>
              <w:rPr>
                <w:rFonts w:ascii="Arial" w:hAnsi="Arial" w:cs="Arial"/>
                <w:sz w:val="20"/>
              </w:rPr>
            </w:pPr>
            <w:r>
              <w:rPr>
                <w:rFonts w:ascii="Arial" w:hAnsi="Arial" w:cs="Arial"/>
                <w:sz w:val="20"/>
              </w:rPr>
              <w:t>16,800 Lumens</w:t>
            </w:r>
          </w:p>
        </w:tc>
        <w:tc>
          <w:tcPr>
            <w:tcW w:w="1350" w:type="dxa"/>
            <w:vAlign w:val="center"/>
          </w:tcPr>
          <w:p w:rsidR="00A2768E" w:rsidRDefault="00A2768E" w:rsidP="00B43DD5">
            <w:pPr>
              <w:jc w:val="center"/>
              <w:rPr>
                <w:rFonts w:ascii="Arial" w:hAnsi="Arial" w:cs="Arial"/>
                <w:sz w:val="20"/>
              </w:rPr>
            </w:pPr>
            <w:r>
              <w:rPr>
                <w:rFonts w:ascii="Arial" w:hAnsi="Arial" w:cs="Arial"/>
                <w:sz w:val="20"/>
              </w:rPr>
              <w:t>$</w:t>
            </w:r>
            <w:r w:rsidR="0014185A">
              <w:rPr>
                <w:rFonts w:ascii="Arial" w:hAnsi="Arial" w:cs="Arial"/>
                <w:sz w:val="20"/>
              </w:rPr>
              <w:t>15.</w:t>
            </w:r>
            <w:r w:rsidR="00B43DD5">
              <w:rPr>
                <w:rFonts w:ascii="Arial" w:hAnsi="Arial" w:cs="Arial"/>
                <w:sz w:val="20"/>
              </w:rPr>
              <w:t>10</w:t>
            </w:r>
          </w:p>
        </w:tc>
        <w:tc>
          <w:tcPr>
            <w:tcW w:w="1620" w:type="dxa"/>
            <w:vAlign w:val="center"/>
          </w:tcPr>
          <w:p w:rsidR="00A2768E" w:rsidRDefault="00A2768E" w:rsidP="00B43DD5">
            <w:pPr>
              <w:jc w:val="center"/>
              <w:rPr>
                <w:rFonts w:ascii="Arial" w:hAnsi="Arial" w:cs="Arial"/>
                <w:sz w:val="20"/>
              </w:rPr>
            </w:pPr>
            <w:r>
              <w:rPr>
                <w:rFonts w:ascii="Arial" w:hAnsi="Arial" w:cs="Arial"/>
                <w:sz w:val="20"/>
              </w:rPr>
              <w:t>$</w:t>
            </w:r>
            <w:r w:rsidR="0014185A">
              <w:rPr>
                <w:rFonts w:ascii="Arial" w:hAnsi="Arial" w:cs="Arial"/>
                <w:sz w:val="20"/>
              </w:rPr>
              <w:t>2.1</w:t>
            </w:r>
            <w:r w:rsidR="00B43DD5">
              <w:rPr>
                <w:rFonts w:ascii="Arial" w:hAnsi="Arial" w:cs="Arial"/>
                <w:sz w:val="20"/>
              </w:rPr>
              <w:t>3</w:t>
            </w:r>
          </w:p>
        </w:tc>
        <w:tc>
          <w:tcPr>
            <w:tcW w:w="1350" w:type="dxa"/>
            <w:vAlign w:val="center"/>
          </w:tcPr>
          <w:p w:rsidR="00A2768E" w:rsidRDefault="00A2768E" w:rsidP="0014185A">
            <w:pPr>
              <w:jc w:val="center"/>
              <w:rPr>
                <w:rFonts w:ascii="Arial" w:hAnsi="Arial" w:cs="Arial"/>
                <w:sz w:val="20"/>
              </w:rPr>
            </w:pPr>
            <w:r>
              <w:rPr>
                <w:rFonts w:ascii="Arial" w:hAnsi="Arial" w:cs="Arial"/>
                <w:sz w:val="20"/>
              </w:rPr>
              <w:t>$</w:t>
            </w:r>
            <w:r w:rsidR="0014185A">
              <w:rPr>
                <w:rFonts w:ascii="Arial" w:hAnsi="Arial" w:cs="Arial"/>
                <w:sz w:val="20"/>
              </w:rPr>
              <w:t>8.45</w:t>
            </w:r>
          </w:p>
        </w:tc>
        <w:tc>
          <w:tcPr>
            <w:tcW w:w="1278" w:type="dxa"/>
            <w:vAlign w:val="center"/>
          </w:tcPr>
          <w:p w:rsidR="00A2768E" w:rsidRDefault="00A2768E" w:rsidP="00B43DD5">
            <w:pPr>
              <w:jc w:val="center"/>
              <w:rPr>
                <w:rFonts w:ascii="Arial" w:hAnsi="Arial" w:cs="Arial"/>
                <w:sz w:val="20"/>
              </w:rPr>
            </w:pPr>
            <w:r>
              <w:rPr>
                <w:rFonts w:ascii="Arial" w:hAnsi="Arial" w:cs="Arial"/>
                <w:sz w:val="20"/>
              </w:rPr>
              <w:t>$</w:t>
            </w:r>
            <w:r w:rsidR="0014185A">
              <w:rPr>
                <w:rFonts w:ascii="Arial" w:hAnsi="Arial" w:cs="Arial"/>
                <w:sz w:val="20"/>
              </w:rPr>
              <w:t>25.6</w:t>
            </w:r>
            <w:r w:rsidR="00B43DD5">
              <w:rPr>
                <w:rFonts w:ascii="Arial" w:hAnsi="Arial" w:cs="Arial"/>
                <w:sz w:val="20"/>
              </w:rPr>
              <w:t>8</w:t>
            </w:r>
          </w:p>
        </w:tc>
      </w:tr>
    </w:tbl>
    <w:p w:rsidR="003C2525" w:rsidRPr="00B52FD0" w:rsidRDefault="003C2525" w:rsidP="003C2525">
      <w:pPr>
        <w:jc w:val="both"/>
        <w:rPr>
          <w:sz w:val="14"/>
        </w:rPr>
      </w:pPr>
    </w:p>
    <w:p w:rsidR="00A2768E" w:rsidRPr="00B52FD0" w:rsidRDefault="00A2768E" w:rsidP="003C2525">
      <w:pPr>
        <w:jc w:val="both"/>
        <w:rPr>
          <w:rFonts w:ascii="Arial" w:hAnsi="Arial" w:cs="Arial"/>
          <w:sz w:val="20"/>
        </w:rPr>
      </w:pPr>
      <w:r w:rsidRPr="00B52FD0">
        <w:rPr>
          <w:rFonts w:ascii="Arial" w:hAnsi="Arial" w:cs="Arial"/>
          <w:sz w:val="20"/>
        </w:rPr>
        <w:t>Note:</w:t>
      </w:r>
    </w:p>
    <w:p w:rsidR="00A43A23" w:rsidRPr="00B52FD0" w:rsidRDefault="003C2525" w:rsidP="003C2525">
      <w:pPr>
        <w:pStyle w:val="ListParagraph"/>
        <w:numPr>
          <w:ilvl w:val="0"/>
          <w:numId w:val="6"/>
        </w:numPr>
        <w:ind w:left="720"/>
        <w:rPr>
          <w:rFonts w:ascii="Arial" w:hAnsi="Arial" w:cs="Arial"/>
          <w:sz w:val="20"/>
        </w:rPr>
      </w:pPr>
      <w:r w:rsidRPr="00B52FD0">
        <w:rPr>
          <w:rFonts w:ascii="Arial" w:hAnsi="Arial" w:cs="Arial"/>
          <w:sz w:val="20"/>
        </w:rPr>
        <w:t xml:space="preserve">Existing fixtures only.  Service is not available </w:t>
      </w:r>
      <w:r w:rsidR="004437C7" w:rsidRPr="00B52FD0">
        <w:rPr>
          <w:rFonts w:ascii="Arial" w:hAnsi="Arial" w:cs="Arial"/>
          <w:sz w:val="20"/>
        </w:rPr>
        <w:t xml:space="preserve">for </w:t>
      </w:r>
      <w:r w:rsidR="00144224" w:rsidRPr="00B52FD0">
        <w:rPr>
          <w:rFonts w:ascii="Arial" w:hAnsi="Arial" w:cs="Arial"/>
          <w:sz w:val="20"/>
        </w:rPr>
        <w:t xml:space="preserve">new </w:t>
      </w:r>
      <w:r w:rsidR="004437C7" w:rsidRPr="00B52FD0">
        <w:rPr>
          <w:rFonts w:ascii="Arial" w:hAnsi="Arial" w:cs="Arial"/>
          <w:sz w:val="20"/>
        </w:rPr>
        <w:t xml:space="preserve">High Pressure Sodium Vapor Functional lighting </w:t>
      </w:r>
      <w:r w:rsidRPr="00B52FD0">
        <w:rPr>
          <w:rFonts w:ascii="Arial" w:hAnsi="Arial" w:cs="Arial"/>
          <w:sz w:val="20"/>
        </w:rPr>
        <w:t>under this schedule</w:t>
      </w:r>
      <w:r w:rsidR="004437C7" w:rsidRPr="00B52FD0">
        <w:rPr>
          <w:rFonts w:ascii="Arial" w:hAnsi="Arial" w:cs="Arial"/>
          <w:sz w:val="20"/>
        </w:rPr>
        <w:t>.</w:t>
      </w:r>
      <w:r w:rsidRPr="00B52FD0">
        <w:rPr>
          <w:rFonts w:ascii="Arial" w:hAnsi="Arial" w:cs="Arial"/>
          <w:sz w:val="20"/>
        </w:rPr>
        <w:t xml:space="preserve"> </w:t>
      </w:r>
    </w:p>
    <w:sectPr w:rsidR="00A43A23" w:rsidRPr="00B52FD0" w:rsidSect="00A91A21">
      <w:headerReference w:type="default" r:id="rId9"/>
      <w:footerReference w:type="default" r:id="rId10"/>
      <w:pgSz w:w="12240" w:h="15840"/>
      <w:pgMar w:top="998"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960AD" w:rsidRDefault="003960AD" w:rsidP="008474F2">
      <w:r>
        <w:separator/>
      </w:r>
    </w:p>
  </w:endnote>
  <w:endnote w:type="continuationSeparator" w:id="0">
    <w:p w:rsidR="003960AD" w:rsidRDefault="003960AD" w:rsidP="008474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60AD" w:rsidRDefault="000C75B6" w:rsidP="00087CF7">
    <w:pPr>
      <w:pStyle w:val="Footer"/>
      <w:pBdr>
        <w:bottom w:val="single" w:sz="6" w:space="0" w:color="auto"/>
      </w:pBdr>
      <w:tabs>
        <w:tab w:val="clear" w:pos="4680"/>
      </w:tabs>
      <w:ind w:left="900" w:hanging="900"/>
      <w:jc w:val="center"/>
      <w:rPr>
        <w:rFonts w:ascii="Arial" w:hAnsi="Arial" w:cs="Arial"/>
        <w:sz w:val="20"/>
      </w:rPr>
    </w:pPr>
    <w:r>
      <w:rPr>
        <w:rFonts w:ascii="Arial" w:hAnsi="Arial" w:cs="Arial"/>
        <w:sz w:val="20"/>
      </w:rPr>
      <w:t>(</w:t>
    </w:r>
    <w:proofErr w:type="gramStart"/>
    <w:r>
      <w:rPr>
        <w:rFonts w:ascii="Arial" w:hAnsi="Arial" w:cs="Arial"/>
        <w:sz w:val="20"/>
      </w:rPr>
      <w:t>continued</w:t>
    </w:r>
    <w:proofErr w:type="gramEnd"/>
    <w:r>
      <w:rPr>
        <w:rFonts w:ascii="Arial" w:hAnsi="Arial" w:cs="Arial"/>
        <w:sz w:val="20"/>
      </w:rPr>
      <w:t>)</w:t>
    </w:r>
  </w:p>
  <w:p w:rsidR="000C75B6" w:rsidRDefault="000C75B6" w:rsidP="00087CF7">
    <w:pPr>
      <w:pStyle w:val="Footer"/>
      <w:pBdr>
        <w:bottom w:val="single" w:sz="6" w:space="0" w:color="auto"/>
      </w:pBdr>
      <w:tabs>
        <w:tab w:val="clear" w:pos="4680"/>
      </w:tabs>
      <w:ind w:left="900" w:hanging="900"/>
      <w:jc w:val="center"/>
      <w:rPr>
        <w:rFonts w:ascii="Arial" w:hAnsi="Arial" w:cs="Arial"/>
        <w:sz w:val="20"/>
      </w:rPr>
    </w:pPr>
  </w:p>
  <w:p w:rsidR="00297530" w:rsidRDefault="00297530" w:rsidP="00297530">
    <w:pPr>
      <w:pStyle w:val="Footer"/>
      <w:tabs>
        <w:tab w:val="clear" w:pos="4680"/>
        <w:tab w:val="right" w:pos="9216"/>
      </w:tabs>
      <w:ind w:left="900" w:hanging="900"/>
      <w:rPr>
        <w:rFonts w:ascii="Arial" w:hAnsi="Arial" w:cs="Arial"/>
        <w:sz w:val="20"/>
      </w:rPr>
    </w:pPr>
    <w:r>
      <w:rPr>
        <w:rFonts w:ascii="Arial" w:hAnsi="Arial" w:cs="Arial"/>
        <w:b/>
        <w:sz w:val="20"/>
      </w:rPr>
      <w:t xml:space="preserve">Issued: </w:t>
    </w:r>
    <w:r w:rsidR="00A2768E">
      <w:rPr>
        <w:rFonts w:ascii="Arial" w:hAnsi="Arial" w:cs="Arial"/>
        <w:sz w:val="20"/>
      </w:rPr>
      <w:t>May 1</w:t>
    </w:r>
    <w:r w:rsidR="00D84677">
      <w:rPr>
        <w:rFonts w:ascii="Arial" w:hAnsi="Arial" w:cs="Arial"/>
        <w:sz w:val="20"/>
      </w:rPr>
      <w:t>, 2014</w:t>
    </w:r>
    <w:r>
      <w:rPr>
        <w:rFonts w:ascii="Arial" w:hAnsi="Arial" w:cs="Arial"/>
        <w:sz w:val="20"/>
      </w:rPr>
      <w:tab/>
    </w:r>
    <w:r>
      <w:rPr>
        <w:rFonts w:ascii="Arial" w:hAnsi="Arial" w:cs="Arial"/>
        <w:b/>
        <w:sz w:val="20"/>
      </w:rPr>
      <w:t>Effective:</w:t>
    </w:r>
    <w:r>
      <w:rPr>
        <w:rFonts w:ascii="Arial" w:hAnsi="Arial" w:cs="Arial"/>
        <w:sz w:val="20"/>
      </w:rPr>
      <w:t xml:space="preserve"> </w:t>
    </w:r>
    <w:r w:rsidR="00D84677">
      <w:rPr>
        <w:rFonts w:ascii="Arial" w:hAnsi="Arial" w:cs="Arial"/>
        <w:sz w:val="20"/>
      </w:rPr>
      <w:t>Ma</w:t>
    </w:r>
    <w:r w:rsidR="00A2768E">
      <w:rPr>
        <w:rFonts w:ascii="Arial" w:hAnsi="Arial" w:cs="Arial"/>
        <w:sz w:val="20"/>
      </w:rPr>
      <w:t>y</w:t>
    </w:r>
    <w:r w:rsidR="00D84677">
      <w:rPr>
        <w:rFonts w:ascii="Arial" w:hAnsi="Arial" w:cs="Arial"/>
        <w:sz w:val="20"/>
      </w:rPr>
      <w:t xml:space="preserve"> </w:t>
    </w:r>
    <w:r w:rsidR="00A2768E">
      <w:rPr>
        <w:rFonts w:ascii="Arial" w:hAnsi="Arial" w:cs="Arial"/>
        <w:sz w:val="20"/>
      </w:rPr>
      <w:t>3</w:t>
    </w:r>
    <w:r w:rsidR="00D84677">
      <w:rPr>
        <w:rFonts w:ascii="Arial" w:hAnsi="Arial" w:cs="Arial"/>
        <w:sz w:val="20"/>
      </w:rPr>
      <w:t>1, 2014</w:t>
    </w:r>
  </w:p>
  <w:p w:rsidR="003960AD" w:rsidRDefault="003960AD" w:rsidP="000B36F4">
    <w:pPr>
      <w:pStyle w:val="Footer"/>
      <w:tabs>
        <w:tab w:val="clear" w:pos="4680"/>
        <w:tab w:val="clear" w:pos="9360"/>
        <w:tab w:val="right" w:pos="9216"/>
      </w:tabs>
      <w:ind w:left="900" w:hanging="900"/>
      <w:rPr>
        <w:rFonts w:ascii="Arial" w:hAnsi="Arial" w:cs="Arial"/>
        <w:sz w:val="20"/>
      </w:rPr>
    </w:pPr>
    <w:r>
      <w:rPr>
        <w:rFonts w:ascii="Arial" w:hAnsi="Arial" w:cs="Arial"/>
        <w:b/>
        <w:sz w:val="20"/>
      </w:rPr>
      <w:t>Advice No.</w:t>
    </w:r>
    <w:r>
      <w:rPr>
        <w:rFonts w:ascii="Arial" w:hAnsi="Arial" w:cs="Arial"/>
        <w:sz w:val="20"/>
      </w:rPr>
      <w:t xml:space="preserve"> </w:t>
    </w:r>
    <w:r w:rsidR="00A2768E">
      <w:rPr>
        <w:rFonts w:ascii="Arial" w:hAnsi="Arial" w:cs="Arial"/>
        <w:sz w:val="20"/>
      </w:rPr>
      <w:t>UE-</w:t>
    </w:r>
  </w:p>
  <w:p w:rsidR="00A2768E" w:rsidRDefault="00A2768E" w:rsidP="00A2768E">
    <w:pPr>
      <w:pStyle w:val="Footer"/>
      <w:tabs>
        <w:tab w:val="clear" w:pos="4680"/>
        <w:tab w:val="clear" w:pos="9360"/>
        <w:tab w:val="right" w:pos="9216"/>
      </w:tabs>
      <w:ind w:left="900" w:hanging="900"/>
      <w:jc w:val="center"/>
      <w:rPr>
        <w:rFonts w:ascii="Arial" w:hAnsi="Arial" w:cs="Arial"/>
        <w:b/>
        <w:sz w:val="20"/>
      </w:rPr>
    </w:pPr>
    <w:r>
      <w:rPr>
        <w:noProof/>
        <w:lang w:eastAsia="en-US"/>
      </w:rPr>
      <w:drawing>
        <wp:anchor distT="0" distB="0" distL="114300" distR="114300" simplePos="0" relativeHeight="251680768" behindDoc="1" locked="0" layoutInCell="1" allowOverlap="1" wp14:anchorId="7D332EB6" wp14:editId="2F93F19B">
          <wp:simplePos x="0" y="0"/>
          <wp:positionH relativeFrom="column">
            <wp:posOffset>381000</wp:posOffset>
          </wp:positionH>
          <wp:positionV relativeFrom="paragraph">
            <wp:posOffset>3175</wp:posOffset>
          </wp:positionV>
          <wp:extent cx="2228850" cy="692785"/>
          <wp:effectExtent l="0" t="0" r="0" b="0"/>
          <wp:wrapNone/>
          <wp:docPr id="2" name="Picture 2" descr="C:\Users\P29576\Desktop\R. Bryce Dalle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29576\Desktop\R. Bryce Dalley.jpg"/>
                  <pic:cNvPicPr>
                    <a:picLocks noChangeAspect="1" noChangeArrowheads="1"/>
                  </pic:cNvPicPr>
                </pic:nvPicPr>
                <pic:blipFill rotWithShape="1">
                  <a:blip r:embed="rId1">
                    <a:extLst>
                      <a:ext uri="{28A0092B-C50C-407E-A947-70E740481C1C}">
                        <a14:useLocalDpi xmlns:a14="http://schemas.microsoft.com/office/drawing/2010/main" val="0"/>
                      </a:ext>
                    </a:extLst>
                  </a:blip>
                  <a:srcRect l="8163" t="5983" b="34188"/>
                  <a:stretch/>
                </pic:blipFill>
                <pic:spPr bwMode="auto">
                  <a:xfrm>
                    <a:off x="0" y="0"/>
                    <a:ext cx="2228850" cy="69278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Pr>
        <w:rFonts w:ascii="Arial" w:hAnsi="Arial" w:cs="Arial"/>
        <w:b/>
        <w:sz w:val="20"/>
      </w:rPr>
      <w:t>Issued by Pacific Power &amp; Light Company</w:t>
    </w:r>
  </w:p>
  <w:p w:rsidR="00A2768E" w:rsidRDefault="00A2768E" w:rsidP="00A2768E">
    <w:pPr>
      <w:pStyle w:val="Footer"/>
      <w:tabs>
        <w:tab w:val="clear" w:pos="4680"/>
        <w:tab w:val="clear" w:pos="9360"/>
        <w:tab w:val="left" w:pos="1365"/>
        <w:tab w:val="right" w:pos="9216"/>
      </w:tabs>
      <w:ind w:left="1170" w:hanging="360"/>
      <w:rPr>
        <w:rFonts w:ascii="Arial" w:hAnsi="Arial" w:cs="Arial"/>
        <w:b/>
        <w:sz w:val="20"/>
      </w:rPr>
    </w:pPr>
  </w:p>
  <w:p w:rsidR="00A2768E" w:rsidRDefault="00A2768E" w:rsidP="00A2768E">
    <w:pPr>
      <w:pStyle w:val="Footer"/>
      <w:tabs>
        <w:tab w:val="clear" w:pos="4680"/>
        <w:tab w:val="clear" w:pos="9360"/>
        <w:tab w:val="right" w:pos="9216"/>
      </w:tabs>
      <w:rPr>
        <w:rFonts w:ascii="Arial" w:hAnsi="Arial" w:cs="Arial"/>
        <w:sz w:val="20"/>
      </w:rPr>
    </w:pPr>
    <w:r>
      <w:rPr>
        <w:rFonts w:ascii="Arial" w:hAnsi="Arial" w:cs="Arial"/>
        <w:b/>
        <w:sz w:val="20"/>
      </w:rPr>
      <w:t xml:space="preserve">By: __________________________ </w:t>
    </w:r>
    <w:r>
      <w:rPr>
        <w:rFonts w:ascii="Arial" w:hAnsi="Arial" w:cs="Arial"/>
        <w:sz w:val="20"/>
      </w:rPr>
      <w:t>R. Bryce Dalley</w:t>
    </w:r>
    <w:r>
      <w:rPr>
        <w:rFonts w:ascii="Arial" w:hAnsi="Arial" w:cs="Arial"/>
        <w:sz w:val="20"/>
      </w:rPr>
      <w:tab/>
    </w:r>
    <w:r>
      <w:rPr>
        <w:rFonts w:ascii="Arial" w:hAnsi="Arial" w:cs="Arial"/>
        <w:b/>
        <w:sz w:val="20"/>
      </w:rPr>
      <w:t xml:space="preserve">Title: </w:t>
    </w:r>
    <w:r>
      <w:rPr>
        <w:rFonts w:ascii="Arial" w:hAnsi="Arial" w:cs="Arial"/>
        <w:sz w:val="20"/>
      </w:rPr>
      <w:t>Vice President, Regulation</w:t>
    </w:r>
    <w:r>
      <w:rPr>
        <w:rFonts w:ascii="Arial" w:hAnsi="Arial" w:cs="Arial"/>
        <w:sz w:val="20"/>
      </w:rPr>
      <w:tab/>
      <w:t xml:space="preserve"> </w:t>
    </w:r>
  </w:p>
  <w:p w:rsidR="003960AD" w:rsidRDefault="003960AD" w:rsidP="000B36F4">
    <w:pPr>
      <w:pStyle w:val="Footer"/>
      <w:tabs>
        <w:tab w:val="clear" w:pos="4680"/>
        <w:tab w:val="clear" w:pos="9360"/>
        <w:tab w:val="right" w:pos="9216"/>
      </w:tabs>
      <w:ind w:left="900" w:hanging="900"/>
      <w:rPr>
        <w:rFonts w:ascii="Arial" w:hAnsi="Arial" w:cs="Arial"/>
        <w:sz w:val="20"/>
      </w:rPr>
    </w:pPr>
    <w:r>
      <w:rPr>
        <w:rFonts w:ascii="Arial" w:hAnsi="Arial" w:cs="Arial"/>
        <w:sz w:val="20"/>
      </w:rPr>
      <w:tab/>
    </w:r>
    <w:r>
      <w:rPr>
        <w:rFonts w:ascii="Arial" w:hAnsi="Arial" w:cs="Arial"/>
        <w:sz w:val="20"/>
      </w:rPr>
      <w:tab/>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960AD" w:rsidRDefault="003960AD" w:rsidP="008474F2">
      <w:r>
        <w:separator/>
      </w:r>
    </w:p>
  </w:footnote>
  <w:footnote w:type="continuationSeparator" w:id="0">
    <w:p w:rsidR="003960AD" w:rsidRDefault="003960AD" w:rsidP="008474F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60AD" w:rsidRPr="00947598" w:rsidRDefault="007D52C4" w:rsidP="00947598">
    <w:pPr>
      <w:pStyle w:val="Header"/>
      <w:tabs>
        <w:tab w:val="clear" w:pos="4680"/>
        <w:tab w:val="right" w:pos="7200"/>
      </w:tabs>
      <w:ind w:right="2160"/>
      <w:rPr>
        <w:rFonts w:ascii="Arial" w:hAnsi="Arial" w:cs="Arial"/>
        <w:b/>
        <w:noProof/>
        <w:sz w:val="24"/>
        <w:szCs w:val="24"/>
        <w:lang w:eastAsia="en-US"/>
      </w:rPr>
    </w:pPr>
    <w:r>
      <w:rPr>
        <w:rFonts w:ascii="Arial" w:hAnsi="Arial" w:cs="Arial"/>
        <w:noProof/>
        <w:sz w:val="20"/>
        <w:u w:val="single"/>
        <w:lang w:eastAsia="en-US"/>
      </w:rPr>
      <mc:AlternateContent>
        <mc:Choice Requires="wps">
          <w:drawing>
            <wp:anchor distT="0" distB="0" distL="114300" distR="114300" simplePos="0" relativeHeight="251672576" behindDoc="0" locked="0" layoutInCell="1" allowOverlap="1" wp14:anchorId="1D3673FA" wp14:editId="4D0BFEA2">
              <wp:simplePos x="0" y="0"/>
              <wp:positionH relativeFrom="column">
                <wp:posOffset>4604385</wp:posOffset>
              </wp:positionH>
              <wp:positionV relativeFrom="paragraph">
                <wp:posOffset>-247015</wp:posOffset>
              </wp:positionV>
              <wp:extent cx="0" cy="1457325"/>
              <wp:effectExtent l="13335" t="10160" r="5715" b="8890"/>
              <wp:wrapNone/>
              <wp:docPr id="5" name="AutoShap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573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1" o:spid="_x0000_s1026" type="#_x0000_t32" style="position:absolute;margin-left:362.55pt;margin-top:-19.45pt;width:0;height:114.7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"/>
          </w:pict>
        </mc:Fallback>
      </mc:AlternateContent>
    </w:r>
    <w:r>
      <w:rPr>
        <w:noProof/>
        <w:lang w:eastAsia="en-US"/>
      </w:rPr>
      <mc:AlternateContent>
        <mc:Choice Requires="wps">
          <w:drawing>
            <wp:anchor distT="0" distB="0" distL="114300" distR="114300" simplePos="0" relativeHeight="251674624" behindDoc="0" locked="0" layoutInCell="1" allowOverlap="1" wp14:anchorId="60346B42" wp14:editId="5603BE15">
              <wp:simplePos x="0" y="0"/>
              <wp:positionH relativeFrom="column">
                <wp:posOffset>4604385</wp:posOffset>
              </wp:positionH>
              <wp:positionV relativeFrom="paragraph">
                <wp:posOffset>-214630</wp:posOffset>
              </wp:positionV>
              <wp:extent cx="0" cy="1457325"/>
              <wp:effectExtent l="13335" t="13970" r="5715" b="5080"/>
              <wp:wrapNone/>
              <wp:docPr id="4"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573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2" o:spid="_x0000_s1026" type="#_x0000_t32" style="position:absolute;margin-left:362.55pt;margin-top:-16.9pt;width:0;height:114.7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"/>
          </w:pict>
        </mc:Fallback>
      </mc:AlternateContent>
    </w:r>
    <w:r w:rsidR="00947598">
      <w:rPr>
        <w:rFonts w:ascii="Arial" w:hAnsi="Arial" w:cs="Arial"/>
        <w:b/>
        <w:noProof/>
        <w:sz w:val="24"/>
        <w:szCs w:val="24"/>
        <w:lang w:eastAsia="en-US"/>
      </w:rPr>
      <w:t>PACIFIC POWER &amp; LIGHT COMPANY</w:t>
    </w:r>
  </w:p>
  <w:p w:rsidR="003960AD" w:rsidRDefault="003960AD" w:rsidP="00A91A21">
    <w:pPr>
      <w:pStyle w:val="Header"/>
      <w:tabs>
        <w:tab w:val="clear" w:pos="4680"/>
        <w:tab w:val="clear" w:pos="9360"/>
      </w:tabs>
      <w:ind w:right="2160" w:firstLine="3600"/>
      <w:jc w:val="right"/>
      <w:rPr>
        <w:rFonts w:ascii="Arial" w:hAnsi="Arial" w:cs="Arial"/>
        <w:sz w:val="20"/>
      </w:rPr>
    </w:pPr>
    <w:r>
      <w:rPr>
        <w:rFonts w:ascii="Arial" w:hAnsi="Arial" w:cs="Arial"/>
        <w:sz w:val="20"/>
      </w:rPr>
      <w:t>WN U-75</w:t>
    </w:r>
  </w:p>
  <w:p w:rsidR="003960AD" w:rsidRPr="00CD01ED" w:rsidRDefault="003960AD" w:rsidP="00A91A21">
    <w:pPr>
      <w:pStyle w:val="Header"/>
      <w:tabs>
        <w:tab w:val="clear" w:pos="4680"/>
        <w:tab w:val="clear" w:pos="9360"/>
      </w:tabs>
      <w:ind w:right="2160" w:firstLine="3600"/>
      <w:jc w:val="right"/>
      <w:rPr>
        <w:rFonts w:ascii="Arial" w:hAnsi="Arial" w:cs="Arial"/>
        <w:sz w:val="20"/>
      </w:rPr>
    </w:pPr>
    <w:r w:rsidRPr="00577682">
      <w:rPr>
        <w:rFonts w:ascii="Arial" w:hAnsi="Arial" w:cs="Arial"/>
        <w:sz w:val="32"/>
        <w:szCs w:val="32"/>
      </w:rPr>
      <w:tab/>
    </w:r>
  </w:p>
  <w:p w:rsidR="003960AD" w:rsidRDefault="00A2768E" w:rsidP="00A91A21">
    <w:pPr>
      <w:tabs>
        <w:tab w:val="left" w:pos="7200"/>
      </w:tabs>
      <w:ind w:right="2160"/>
      <w:jc w:val="right"/>
      <w:rPr>
        <w:rFonts w:ascii="Arial" w:hAnsi="Arial" w:cs="Arial"/>
        <w:sz w:val="20"/>
      </w:rPr>
    </w:pPr>
    <w:r>
      <w:rPr>
        <w:rFonts w:ascii="Arial" w:hAnsi="Arial" w:cs="Arial"/>
        <w:sz w:val="20"/>
      </w:rPr>
      <w:t xml:space="preserve">Third </w:t>
    </w:r>
    <w:r w:rsidR="004437C7">
      <w:rPr>
        <w:rFonts w:ascii="Arial" w:hAnsi="Arial" w:cs="Arial"/>
        <w:sz w:val="20"/>
      </w:rPr>
      <w:t>Revision of Sheet No. 51.1</w:t>
    </w:r>
  </w:p>
  <w:p w:rsidR="003960AD" w:rsidRDefault="004437C7" w:rsidP="00A91A21">
    <w:pPr>
      <w:tabs>
        <w:tab w:val="left" w:pos="7200"/>
      </w:tabs>
      <w:ind w:right="2160"/>
      <w:jc w:val="right"/>
      <w:rPr>
        <w:rFonts w:ascii="Arial" w:hAnsi="Arial" w:cs="Arial"/>
        <w:sz w:val="20"/>
      </w:rPr>
    </w:pPr>
    <w:r>
      <w:rPr>
        <w:rFonts w:ascii="Arial" w:hAnsi="Arial" w:cs="Arial"/>
        <w:sz w:val="20"/>
      </w:rPr>
      <w:t xml:space="preserve">Canceling </w:t>
    </w:r>
    <w:r w:rsidR="00A2768E">
      <w:rPr>
        <w:rFonts w:ascii="Arial" w:hAnsi="Arial" w:cs="Arial"/>
        <w:sz w:val="20"/>
      </w:rPr>
      <w:t>Second</w:t>
    </w:r>
    <w:r w:rsidR="000714EA">
      <w:rPr>
        <w:rFonts w:ascii="Arial" w:hAnsi="Arial" w:cs="Arial"/>
        <w:sz w:val="20"/>
      </w:rPr>
      <w:t xml:space="preserve"> Revision of</w:t>
    </w:r>
    <w:r w:rsidR="009421D3">
      <w:rPr>
        <w:rFonts w:ascii="Arial" w:hAnsi="Arial" w:cs="Arial"/>
        <w:sz w:val="20"/>
      </w:rPr>
      <w:t xml:space="preserve"> Sheet</w:t>
    </w:r>
    <w:r w:rsidR="001C0F5B">
      <w:rPr>
        <w:rFonts w:ascii="Arial" w:hAnsi="Arial" w:cs="Arial"/>
        <w:sz w:val="20"/>
      </w:rPr>
      <w:t xml:space="preserve"> No. 51</w:t>
    </w:r>
    <w:r w:rsidR="003960AD">
      <w:rPr>
        <w:rFonts w:ascii="Arial" w:hAnsi="Arial" w:cs="Arial"/>
        <w:sz w:val="20"/>
      </w:rPr>
      <w:t>.1</w:t>
    </w:r>
  </w:p>
  <w:p w:rsidR="003960AD" w:rsidRDefault="003960AD">
    <w:pPr>
      <w:rPr>
        <w:rFonts w:ascii="Arial" w:hAnsi="Arial" w:cs="Arial"/>
        <w:sz w:val="20"/>
      </w:rPr>
    </w:pPr>
    <w:r>
      <w:rPr>
        <w:rFonts w:ascii="Arial" w:hAnsi="Arial" w:cs="Arial"/>
        <w:sz w:val="20"/>
      </w:rPr>
      <w:tab/>
    </w:r>
  </w:p>
  <w:p w:rsidR="003960AD" w:rsidRPr="00CF64E6" w:rsidRDefault="001C0F5B" w:rsidP="00A91A21">
    <w:pPr>
      <w:tabs>
        <w:tab w:val="left" w:pos="7200"/>
      </w:tabs>
      <w:ind w:right="2160"/>
      <w:rPr>
        <w:rFonts w:ascii="Arial" w:hAnsi="Arial" w:cs="Arial"/>
        <w:b/>
        <w:sz w:val="24"/>
        <w:szCs w:val="24"/>
      </w:rPr>
    </w:pPr>
    <w:r>
      <w:rPr>
        <w:rFonts w:ascii="Arial" w:hAnsi="Arial" w:cs="Arial"/>
        <w:b/>
        <w:sz w:val="24"/>
        <w:szCs w:val="24"/>
      </w:rPr>
      <w:t>Schedule 51</w:t>
    </w:r>
  </w:p>
  <w:p w:rsidR="003960AD" w:rsidRDefault="003C2525" w:rsidP="00A91A21">
    <w:pPr>
      <w:pBdr>
        <w:bottom w:val="single" w:sz="12" w:space="1" w:color="auto"/>
      </w:pBdr>
      <w:rPr>
        <w:rFonts w:ascii="Arial" w:hAnsi="Arial" w:cs="Arial"/>
        <w:b/>
        <w:sz w:val="20"/>
      </w:rPr>
    </w:pPr>
    <w:r>
      <w:rPr>
        <w:rFonts w:ascii="Arial" w:hAnsi="Arial" w:cs="Arial"/>
        <w:b/>
        <w:sz w:val="20"/>
      </w:rPr>
      <w:t>STREET LIGHTING SERVICE – COMPANY-OWNED SYSTEM</w:t>
    </w:r>
  </w:p>
  <w:p w:rsidR="003960AD" w:rsidRPr="00AE1E9E" w:rsidRDefault="003960AD">
    <w:pPr>
      <w:rPr>
        <w:rFonts w:ascii="Arial" w:hAnsi="Arial" w:cs="Arial"/>
        <w:sz w:val="16"/>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2D2F07"/>
    <w:multiLevelType w:val="singleLevel"/>
    <w:tmpl w:val="0409000F"/>
    <w:lvl w:ilvl="0">
      <w:start w:val="1"/>
      <w:numFmt w:val="decimal"/>
      <w:lvlText w:val="%1."/>
      <w:lvlJc w:val="left"/>
      <w:pPr>
        <w:tabs>
          <w:tab w:val="num" w:pos="360"/>
        </w:tabs>
        <w:ind w:left="360" w:hanging="360"/>
      </w:pPr>
    </w:lvl>
  </w:abstractNum>
  <w:abstractNum w:abstractNumId="1">
    <w:nsid w:val="09C62DD2"/>
    <w:multiLevelType w:val="singleLevel"/>
    <w:tmpl w:val="1458B19A"/>
    <w:lvl w:ilvl="0">
      <w:start w:val="3"/>
      <w:numFmt w:val="decimal"/>
      <w:lvlText w:val="(%1)"/>
      <w:lvlJc w:val="left"/>
      <w:pPr>
        <w:tabs>
          <w:tab w:val="num" w:pos="360"/>
        </w:tabs>
        <w:ind w:left="360" w:hanging="360"/>
      </w:pPr>
      <w:rPr>
        <w:rFonts w:hint="default"/>
      </w:rPr>
    </w:lvl>
  </w:abstractNum>
  <w:abstractNum w:abstractNumId="2">
    <w:nsid w:val="433E636E"/>
    <w:multiLevelType w:val="hybridMultilevel"/>
    <w:tmpl w:val="80BC1030"/>
    <w:lvl w:ilvl="0" w:tplc="C066B576">
      <w:start w:val="6"/>
      <w:numFmt w:val="decimal"/>
      <w:lvlText w:val="%1."/>
      <w:lvlJc w:val="left"/>
      <w:pPr>
        <w:tabs>
          <w:tab w:val="num" w:pos="843"/>
        </w:tabs>
        <w:ind w:left="843" w:hanging="360"/>
      </w:pPr>
      <w:rPr>
        <w:rFonts w:hint="default"/>
      </w:rPr>
    </w:lvl>
    <w:lvl w:ilvl="1" w:tplc="04090019" w:tentative="1">
      <w:start w:val="1"/>
      <w:numFmt w:val="lowerLetter"/>
      <w:lvlText w:val="%2."/>
      <w:lvlJc w:val="left"/>
      <w:pPr>
        <w:tabs>
          <w:tab w:val="num" w:pos="1563"/>
        </w:tabs>
        <w:ind w:left="1563" w:hanging="360"/>
      </w:pPr>
    </w:lvl>
    <w:lvl w:ilvl="2" w:tplc="0409001B" w:tentative="1">
      <w:start w:val="1"/>
      <w:numFmt w:val="lowerRoman"/>
      <w:lvlText w:val="%3."/>
      <w:lvlJc w:val="right"/>
      <w:pPr>
        <w:tabs>
          <w:tab w:val="num" w:pos="2283"/>
        </w:tabs>
        <w:ind w:left="2283" w:hanging="180"/>
      </w:pPr>
    </w:lvl>
    <w:lvl w:ilvl="3" w:tplc="0409000F" w:tentative="1">
      <w:start w:val="1"/>
      <w:numFmt w:val="decimal"/>
      <w:lvlText w:val="%4."/>
      <w:lvlJc w:val="left"/>
      <w:pPr>
        <w:tabs>
          <w:tab w:val="num" w:pos="3003"/>
        </w:tabs>
        <w:ind w:left="3003" w:hanging="360"/>
      </w:pPr>
    </w:lvl>
    <w:lvl w:ilvl="4" w:tplc="04090019" w:tentative="1">
      <w:start w:val="1"/>
      <w:numFmt w:val="lowerLetter"/>
      <w:lvlText w:val="%5."/>
      <w:lvlJc w:val="left"/>
      <w:pPr>
        <w:tabs>
          <w:tab w:val="num" w:pos="3723"/>
        </w:tabs>
        <w:ind w:left="3723" w:hanging="360"/>
      </w:pPr>
    </w:lvl>
    <w:lvl w:ilvl="5" w:tplc="0409001B" w:tentative="1">
      <w:start w:val="1"/>
      <w:numFmt w:val="lowerRoman"/>
      <w:lvlText w:val="%6."/>
      <w:lvlJc w:val="right"/>
      <w:pPr>
        <w:tabs>
          <w:tab w:val="num" w:pos="4443"/>
        </w:tabs>
        <w:ind w:left="4443" w:hanging="180"/>
      </w:pPr>
    </w:lvl>
    <w:lvl w:ilvl="6" w:tplc="0409000F" w:tentative="1">
      <w:start w:val="1"/>
      <w:numFmt w:val="decimal"/>
      <w:lvlText w:val="%7."/>
      <w:lvlJc w:val="left"/>
      <w:pPr>
        <w:tabs>
          <w:tab w:val="num" w:pos="5163"/>
        </w:tabs>
        <w:ind w:left="5163" w:hanging="360"/>
      </w:pPr>
    </w:lvl>
    <w:lvl w:ilvl="7" w:tplc="04090019" w:tentative="1">
      <w:start w:val="1"/>
      <w:numFmt w:val="lowerLetter"/>
      <w:lvlText w:val="%8."/>
      <w:lvlJc w:val="left"/>
      <w:pPr>
        <w:tabs>
          <w:tab w:val="num" w:pos="5883"/>
        </w:tabs>
        <w:ind w:left="5883" w:hanging="360"/>
      </w:pPr>
    </w:lvl>
    <w:lvl w:ilvl="8" w:tplc="0409001B" w:tentative="1">
      <w:start w:val="1"/>
      <w:numFmt w:val="lowerRoman"/>
      <w:lvlText w:val="%9."/>
      <w:lvlJc w:val="right"/>
      <w:pPr>
        <w:tabs>
          <w:tab w:val="num" w:pos="6603"/>
        </w:tabs>
        <w:ind w:left="6603" w:hanging="180"/>
      </w:pPr>
    </w:lvl>
  </w:abstractNum>
  <w:abstractNum w:abstractNumId="3">
    <w:nsid w:val="53B93908"/>
    <w:multiLevelType w:val="singleLevel"/>
    <w:tmpl w:val="4D288392"/>
    <w:lvl w:ilvl="0">
      <w:start w:val="2"/>
      <w:numFmt w:val="lowerLetter"/>
      <w:lvlText w:val="(%1)"/>
      <w:lvlJc w:val="left"/>
      <w:pPr>
        <w:tabs>
          <w:tab w:val="num" w:pos="1080"/>
        </w:tabs>
        <w:ind w:left="1080" w:hanging="360"/>
      </w:pPr>
      <w:rPr>
        <w:rFonts w:hint="default"/>
      </w:rPr>
    </w:lvl>
  </w:abstractNum>
  <w:abstractNum w:abstractNumId="4">
    <w:nsid w:val="64310090"/>
    <w:multiLevelType w:val="hybridMultilevel"/>
    <w:tmpl w:val="C7D4B372"/>
    <w:lvl w:ilvl="0" w:tplc="3A2AE29E">
      <w:start w:val="1"/>
      <w:numFmt w:val="decimal"/>
      <w:lvlText w:val="%1."/>
      <w:lvlJc w:val="left"/>
      <w:pPr>
        <w:tabs>
          <w:tab w:val="num" w:pos="843"/>
        </w:tabs>
        <w:ind w:left="843"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7CB175DA"/>
    <w:multiLevelType w:val="hybridMultilevel"/>
    <w:tmpl w:val="1B1202A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1"/>
  </w:num>
  <w:num w:numId="2">
    <w:abstractNumId w:val="3"/>
  </w:num>
  <w:num w:numId="3">
    <w:abstractNumId w:val="0"/>
  </w:num>
  <w:num w:numId="4">
    <w:abstractNumId w:val="4"/>
  </w:num>
  <w:num w:numId="5">
    <w:abstractNumId w:val="2"/>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3276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474F2"/>
    <w:rsid w:val="0001158B"/>
    <w:rsid w:val="00013419"/>
    <w:rsid w:val="000714EA"/>
    <w:rsid w:val="00087CF7"/>
    <w:rsid w:val="000A0FF1"/>
    <w:rsid w:val="000B36F4"/>
    <w:rsid w:val="000C75B6"/>
    <w:rsid w:val="000E3B96"/>
    <w:rsid w:val="00113567"/>
    <w:rsid w:val="00135716"/>
    <w:rsid w:val="0014185A"/>
    <w:rsid w:val="00144224"/>
    <w:rsid w:val="001522E7"/>
    <w:rsid w:val="001620F1"/>
    <w:rsid w:val="00172D01"/>
    <w:rsid w:val="001C0F5B"/>
    <w:rsid w:val="001D4F15"/>
    <w:rsid w:val="001F19AC"/>
    <w:rsid w:val="001F372F"/>
    <w:rsid w:val="00204381"/>
    <w:rsid w:val="00205735"/>
    <w:rsid w:val="00266E07"/>
    <w:rsid w:val="002739D8"/>
    <w:rsid w:val="002972ED"/>
    <w:rsid w:val="00297530"/>
    <w:rsid w:val="002B1262"/>
    <w:rsid w:val="002C1B76"/>
    <w:rsid w:val="002C79BC"/>
    <w:rsid w:val="002D40E8"/>
    <w:rsid w:val="002E41E4"/>
    <w:rsid w:val="002E6C6E"/>
    <w:rsid w:val="00322467"/>
    <w:rsid w:val="00341521"/>
    <w:rsid w:val="0034455A"/>
    <w:rsid w:val="003960AD"/>
    <w:rsid w:val="003C2525"/>
    <w:rsid w:val="003F72C1"/>
    <w:rsid w:val="004043D5"/>
    <w:rsid w:val="004437C7"/>
    <w:rsid w:val="00457B71"/>
    <w:rsid w:val="00490AF3"/>
    <w:rsid w:val="004A30F3"/>
    <w:rsid w:val="004A52F7"/>
    <w:rsid w:val="004B1617"/>
    <w:rsid w:val="004B5BBF"/>
    <w:rsid w:val="004C5FE8"/>
    <w:rsid w:val="00534D32"/>
    <w:rsid w:val="00546A05"/>
    <w:rsid w:val="00552F06"/>
    <w:rsid w:val="00555712"/>
    <w:rsid w:val="00564506"/>
    <w:rsid w:val="00577682"/>
    <w:rsid w:val="0058049C"/>
    <w:rsid w:val="00580EC3"/>
    <w:rsid w:val="005A1156"/>
    <w:rsid w:val="005C397C"/>
    <w:rsid w:val="005E008E"/>
    <w:rsid w:val="005E29DE"/>
    <w:rsid w:val="005F211B"/>
    <w:rsid w:val="005F64B9"/>
    <w:rsid w:val="005F7880"/>
    <w:rsid w:val="006638F3"/>
    <w:rsid w:val="00683DDC"/>
    <w:rsid w:val="0068713C"/>
    <w:rsid w:val="006A266F"/>
    <w:rsid w:val="006E1287"/>
    <w:rsid w:val="006E424F"/>
    <w:rsid w:val="00710518"/>
    <w:rsid w:val="0072316D"/>
    <w:rsid w:val="007504BF"/>
    <w:rsid w:val="0077488B"/>
    <w:rsid w:val="007854E0"/>
    <w:rsid w:val="00790CE2"/>
    <w:rsid w:val="007B7A3F"/>
    <w:rsid w:val="007D52C4"/>
    <w:rsid w:val="007E0BC7"/>
    <w:rsid w:val="007F06C3"/>
    <w:rsid w:val="007F6029"/>
    <w:rsid w:val="00802EFA"/>
    <w:rsid w:val="00813698"/>
    <w:rsid w:val="00823ACF"/>
    <w:rsid w:val="008474F2"/>
    <w:rsid w:val="00856BB9"/>
    <w:rsid w:val="008766A2"/>
    <w:rsid w:val="00876B56"/>
    <w:rsid w:val="00886645"/>
    <w:rsid w:val="008A77C7"/>
    <w:rsid w:val="008E7364"/>
    <w:rsid w:val="009020EB"/>
    <w:rsid w:val="00920A5D"/>
    <w:rsid w:val="009421D3"/>
    <w:rsid w:val="00947598"/>
    <w:rsid w:val="009B1635"/>
    <w:rsid w:val="009B59D6"/>
    <w:rsid w:val="009E0C82"/>
    <w:rsid w:val="00A04387"/>
    <w:rsid w:val="00A0784D"/>
    <w:rsid w:val="00A261ED"/>
    <w:rsid w:val="00A2768E"/>
    <w:rsid w:val="00A43A23"/>
    <w:rsid w:val="00A91A21"/>
    <w:rsid w:val="00AA4FC3"/>
    <w:rsid w:val="00AA6EAF"/>
    <w:rsid w:val="00AD4335"/>
    <w:rsid w:val="00AE07BB"/>
    <w:rsid w:val="00AE0A76"/>
    <w:rsid w:val="00AE1E9E"/>
    <w:rsid w:val="00AE4288"/>
    <w:rsid w:val="00AE7611"/>
    <w:rsid w:val="00AF0EAC"/>
    <w:rsid w:val="00B14270"/>
    <w:rsid w:val="00B20EEB"/>
    <w:rsid w:val="00B43CBE"/>
    <w:rsid w:val="00B43DD5"/>
    <w:rsid w:val="00B52FD0"/>
    <w:rsid w:val="00B54432"/>
    <w:rsid w:val="00B62CA7"/>
    <w:rsid w:val="00B86CD1"/>
    <w:rsid w:val="00BA088F"/>
    <w:rsid w:val="00BD18F1"/>
    <w:rsid w:val="00C0493E"/>
    <w:rsid w:val="00C210FD"/>
    <w:rsid w:val="00C31B67"/>
    <w:rsid w:val="00C41C7D"/>
    <w:rsid w:val="00C60F7D"/>
    <w:rsid w:val="00C91131"/>
    <w:rsid w:val="00CA5A12"/>
    <w:rsid w:val="00CD01ED"/>
    <w:rsid w:val="00CE6692"/>
    <w:rsid w:val="00CF64E6"/>
    <w:rsid w:val="00D23AB3"/>
    <w:rsid w:val="00D313E0"/>
    <w:rsid w:val="00D45A57"/>
    <w:rsid w:val="00D60206"/>
    <w:rsid w:val="00D84677"/>
    <w:rsid w:val="00D932B5"/>
    <w:rsid w:val="00D9562C"/>
    <w:rsid w:val="00E52C0F"/>
    <w:rsid w:val="00E53EC5"/>
    <w:rsid w:val="00E77D3B"/>
    <w:rsid w:val="00E84454"/>
    <w:rsid w:val="00E86C83"/>
    <w:rsid w:val="00EB3E51"/>
    <w:rsid w:val="00ED3A7F"/>
    <w:rsid w:val="00EE629E"/>
    <w:rsid w:val="00F07160"/>
    <w:rsid w:val="00F30DDC"/>
    <w:rsid w:val="00F3756B"/>
    <w:rsid w:val="00F50525"/>
    <w:rsid w:val="00F528E2"/>
    <w:rsid w:val="00F66F8A"/>
    <w:rsid w:val="00FB35B6"/>
    <w:rsid w:val="00FC124E"/>
    <w:rsid w:val="00FF162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ko-K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74F2"/>
    <w:pPr>
      <w:spacing w:after="0" w:line="240" w:lineRule="auto"/>
    </w:pPr>
    <w:rPr>
      <w:rFonts w:ascii="Courier New" w:eastAsia="Times New Roman" w:hAnsi="Courier New" w:cs="Times New Roman"/>
      <w:sz w:val="18"/>
      <w:szCs w:val="20"/>
    </w:rPr>
  </w:style>
  <w:style w:type="paragraph" w:styleId="Heading1">
    <w:name w:val="heading 1"/>
    <w:basedOn w:val="Normal"/>
    <w:next w:val="Normal"/>
    <w:link w:val="Heading1Char"/>
    <w:uiPriority w:val="9"/>
    <w:qFormat/>
    <w:rsid w:val="009421D3"/>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4">
    <w:name w:val="heading 4"/>
    <w:basedOn w:val="Normal"/>
    <w:next w:val="Normal"/>
    <w:link w:val="Heading4Char"/>
    <w:qFormat/>
    <w:rsid w:val="008474F2"/>
    <w:pPr>
      <w:keepNext/>
      <w:tabs>
        <w:tab w:val="left" w:pos="360"/>
        <w:tab w:val="left" w:pos="720"/>
        <w:tab w:val="left" w:pos="5040"/>
      </w:tabs>
      <w:suppressAutoHyphens/>
      <w:outlineLvl w:val="3"/>
    </w:pPr>
    <w:rPr>
      <w:rFonts w:ascii="Arial" w:hAnsi="Arial"/>
      <w:b/>
      <w:sz w:val="20"/>
      <w:u w:val="single"/>
    </w:rPr>
  </w:style>
  <w:style w:type="paragraph" w:styleId="Heading5">
    <w:name w:val="heading 5"/>
    <w:basedOn w:val="Normal"/>
    <w:next w:val="Normal"/>
    <w:link w:val="Heading5Char"/>
    <w:qFormat/>
    <w:rsid w:val="008474F2"/>
    <w:pPr>
      <w:keepNext/>
      <w:tabs>
        <w:tab w:val="left" w:pos="360"/>
        <w:tab w:val="left" w:pos="720"/>
        <w:tab w:val="left" w:pos="5040"/>
      </w:tabs>
      <w:suppressAutoHyphens/>
      <w:outlineLvl w:val="4"/>
    </w:pPr>
    <w:rPr>
      <w:rFonts w:ascii="Arial" w:hAnsi="Arial"/>
      <w:b/>
      <w:sz w:val="20"/>
    </w:rPr>
  </w:style>
  <w:style w:type="paragraph" w:styleId="Heading6">
    <w:name w:val="heading 6"/>
    <w:basedOn w:val="Normal"/>
    <w:next w:val="Normal"/>
    <w:link w:val="Heading6Char"/>
    <w:qFormat/>
    <w:rsid w:val="008474F2"/>
    <w:pPr>
      <w:keepNext/>
      <w:tabs>
        <w:tab w:val="left" w:pos="360"/>
        <w:tab w:val="left" w:pos="720"/>
        <w:tab w:val="left" w:pos="5040"/>
      </w:tabs>
      <w:suppressAutoHyphens/>
      <w:jc w:val="both"/>
      <w:outlineLvl w:val="5"/>
    </w:pPr>
    <w:rPr>
      <w:rFonts w:ascii="Arial" w:hAnsi="Arial"/>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474F2"/>
    <w:pPr>
      <w:tabs>
        <w:tab w:val="center" w:pos="4680"/>
        <w:tab w:val="right" w:pos="9360"/>
      </w:tabs>
    </w:pPr>
  </w:style>
  <w:style w:type="character" w:customStyle="1" w:styleId="HeaderChar">
    <w:name w:val="Header Char"/>
    <w:basedOn w:val="DefaultParagraphFont"/>
    <w:link w:val="Header"/>
    <w:uiPriority w:val="99"/>
    <w:rsid w:val="008474F2"/>
  </w:style>
  <w:style w:type="paragraph" w:styleId="Footer">
    <w:name w:val="footer"/>
    <w:basedOn w:val="Normal"/>
    <w:link w:val="FooterChar"/>
    <w:uiPriority w:val="99"/>
    <w:unhideWhenUsed/>
    <w:rsid w:val="008474F2"/>
    <w:pPr>
      <w:tabs>
        <w:tab w:val="center" w:pos="4680"/>
        <w:tab w:val="right" w:pos="9360"/>
      </w:tabs>
    </w:pPr>
  </w:style>
  <w:style w:type="character" w:customStyle="1" w:styleId="FooterChar">
    <w:name w:val="Footer Char"/>
    <w:basedOn w:val="DefaultParagraphFont"/>
    <w:link w:val="Footer"/>
    <w:uiPriority w:val="99"/>
    <w:rsid w:val="008474F2"/>
  </w:style>
  <w:style w:type="character" w:customStyle="1" w:styleId="Heading4Char">
    <w:name w:val="Heading 4 Char"/>
    <w:basedOn w:val="DefaultParagraphFont"/>
    <w:link w:val="Heading4"/>
    <w:rsid w:val="008474F2"/>
    <w:rPr>
      <w:rFonts w:ascii="Arial" w:eastAsia="Times New Roman" w:hAnsi="Arial" w:cs="Times New Roman"/>
      <w:b/>
      <w:sz w:val="20"/>
      <w:szCs w:val="20"/>
      <w:u w:val="single"/>
    </w:rPr>
  </w:style>
  <w:style w:type="character" w:customStyle="1" w:styleId="Heading5Char">
    <w:name w:val="Heading 5 Char"/>
    <w:basedOn w:val="DefaultParagraphFont"/>
    <w:link w:val="Heading5"/>
    <w:rsid w:val="008474F2"/>
    <w:rPr>
      <w:rFonts w:ascii="Arial" w:eastAsia="Times New Roman" w:hAnsi="Arial" w:cs="Times New Roman"/>
      <w:b/>
      <w:sz w:val="20"/>
      <w:szCs w:val="20"/>
    </w:rPr>
  </w:style>
  <w:style w:type="character" w:customStyle="1" w:styleId="Heading6Char">
    <w:name w:val="Heading 6 Char"/>
    <w:basedOn w:val="DefaultParagraphFont"/>
    <w:link w:val="Heading6"/>
    <w:rsid w:val="008474F2"/>
    <w:rPr>
      <w:rFonts w:ascii="Arial" w:eastAsia="Times New Roman" w:hAnsi="Arial" w:cs="Times New Roman"/>
      <w:b/>
      <w:sz w:val="20"/>
      <w:szCs w:val="20"/>
    </w:rPr>
  </w:style>
  <w:style w:type="paragraph" w:styleId="BodyTextIndent2">
    <w:name w:val="Body Text Indent 2"/>
    <w:basedOn w:val="Normal"/>
    <w:link w:val="BodyTextIndent2Char"/>
    <w:rsid w:val="008474F2"/>
    <w:pPr>
      <w:ind w:left="720"/>
      <w:jc w:val="both"/>
    </w:pPr>
    <w:rPr>
      <w:rFonts w:ascii="Arial" w:hAnsi="Arial"/>
      <w:sz w:val="20"/>
    </w:rPr>
  </w:style>
  <w:style w:type="character" w:customStyle="1" w:styleId="BodyTextIndent2Char">
    <w:name w:val="Body Text Indent 2 Char"/>
    <w:basedOn w:val="DefaultParagraphFont"/>
    <w:link w:val="BodyTextIndent2"/>
    <w:semiHidden/>
    <w:rsid w:val="008474F2"/>
    <w:rPr>
      <w:rFonts w:ascii="Arial" w:eastAsia="Times New Roman" w:hAnsi="Arial" w:cs="Times New Roman"/>
      <w:sz w:val="20"/>
      <w:szCs w:val="20"/>
    </w:rPr>
  </w:style>
  <w:style w:type="paragraph" w:styleId="BodyTextIndent3">
    <w:name w:val="Body Text Indent 3"/>
    <w:basedOn w:val="Normal"/>
    <w:link w:val="BodyTextIndent3Char"/>
    <w:semiHidden/>
    <w:rsid w:val="008474F2"/>
    <w:pPr>
      <w:tabs>
        <w:tab w:val="left" w:pos="5040"/>
      </w:tabs>
      <w:suppressAutoHyphens/>
      <w:ind w:left="720" w:hanging="360"/>
      <w:jc w:val="both"/>
    </w:pPr>
    <w:rPr>
      <w:rFonts w:ascii="Arial" w:hAnsi="Arial"/>
      <w:sz w:val="20"/>
    </w:rPr>
  </w:style>
  <w:style w:type="character" w:customStyle="1" w:styleId="BodyTextIndent3Char">
    <w:name w:val="Body Text Indent 3 Char"/>
    <w:basedOn w:val="DefaultParagraphFont"/>
    <w:link w:val="BodyTextIndent3"/>
    <w:semiHidden/>
    <w:rsid w:val="008474F2"/>
    <w:rPr>
      <w:rFonts w:ascii="Arial" w:eastAsia="Times New Roman" w:hAnsi="Arial" w:cs="Times New Roman"/>
      <w:sz w:val="20"/>
      <w:szCs w:val="20"/>
    </w:rPr>
  </w:style>
  <w:style w:type="paragraph" w:customStyle="1" w:styleId="NormalCourierNew">
    <w:name w:val="Normal + Courier New"/>
    <w:aliases w:val="10 pt,Justified,Line spacing:  Exactly 10 pt"/>
    <w:basedOn w:val="Normal"/>
    <w:rsid w:val="00087CF7"/>
    <w:rPr>
      <w:rFonts w:cs="Courier New"/>
      <w:sz w:val="20"/>
      <w:lang w:eastAsia="en-US"/>
    </w:rPr>
  </w:style>
  <w:style w:type="paragraph" w:styleId="BodyTextIndent">
    <w:name w:val="Body Text Indent"/>
    <w:basedOn w:val="Normal"/>
    <w:link w:val="BodyTextIndentChar"/>
    <w:uiPriority w:val="99"/>
    <w:semiHidden/>
    <w:unhideWhenUsed/>
    <w:rsid w:val="00C41C7D"/>
    <w:pPr>
      <w:spacing w:after="120"/>
      <w:ind w:left="360"/>
    </w:pPr>
  </w:style>
  <w:style w:type="character" w:customStyle="1" w:styleId="BodyTextIndentChar">
    <w:name w:val="Body Text Indent Char"/>
    <w:basedOn w:val="DefaultParagraphFont"/>
    <w:link w:val="BodyTextIndent"/>
    <w:uiPriority w:val="99"/>
    <w:semiHidden/>
    <w:rsid w:val="00C41C7D"/>
    <w:rPr>
      <w:rFonts w:ascii="Courier New" w:eastAsia="Times New Roman" w:hAnsi="Courier New" w:cs="Times New Roman"/>
      <w:sz w:val="18"/>
      <w:szCs w:val="20"/>
    </w:rPr>
  </w:style>
  <w:style w:type="character" w:customStyle="1" w:styleId="Heading1Char">
    <w:name w:val="Heading 1 Char"/>
    <w:basedOn w:val="DefaultParagraphFont"/>
    <w:link w:val="Heading1"/>
    <w:uiPriority w:val="9"/>
    <w:rsid w:val="009421D3"/>
    <w:rPr>
      <w:rFonts w:asciiTheme="majorHAnsi" w:eastAsiaTheme="majorEastAsia" w:hAnsiTheme="majorHAnsi" w:cstheme="majorBidi"/>
      <w:b/>
      <w:bCs/>
      <w:color w:val="365F91" w:themeColor="accent1" w:themeShade="BF"/>
      <w:sz w:val="28"/>
      <w:szCs w:val="28"/>
    </w:rPr>
  </w:style>
  <w:style w:type="paragraph" w:styleId="BodyText">
    <w:name w:val="Body Text"/>
    <w:basedOn w:val="Normal"/>
    <w:link w:val="BodyTextChar"/>
    <w:uiPriority w:val="99"/>
    <w:semiHidden/>
    <w:unhideWhenUsed/>
    <w:rsid w:val="003C2525"/>
    <w:pPr>
      <w:spacing w:after="120"/>
    </w:pPr>
  </w:style>
  <w:style w:type="character" w:customStyle="1" w:styleId="BodyTextChar">
    <w:name w:val="Body Text Char"/>
    <w:basedOn w:val="DefaultParagraphFont"/>
    <w:link w:val="BodyText"/>
    <w:uiPriority w:val="99"/>
    <w:semiHidden/>
    <w:rsid w:val="003C2525"/>
    <w:rPr>
      <w:rFonts w:ascii="Courier New" w:eastAsia="Times New Roman" w:hAnsi="Courier New" w:cs="Times New Roman"/>
      <w:sz w:val="18"/>
      <w:szCs w:val="20"/>
    </w:rPr>
  </w:style>
  <w:style w:type="table" w:styleId="TableGrid">
    <w:name w:val="Table Grid"/>
    <w:basedOn w:val="TableNormal"/>
    <w:uiPriority w:val="59"/>
    <w:rsid w:val="00A2768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E77D3B"/>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ko-K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74F2"/>
    <w:pPr>
      <w:spacing w:after="0" w:line="240" w:lineRule="auto"/>
    </w:pPr>
    <w:rPr>
      <w:rFonts w:ascii="Courier New" w:eastAsia="Times New Roman" w:hAnsi="Courier New" w:cs="Times New Roman"/>
      <w:sz w:val="18"/>
      <w:szCs w:val="20"/>
    </w:rPr>
  </w:style>
  <w:style w:type="paragraph" w:styleId="Heading1">
    <w:name w:val="heading 1"/>
    <w:basedOn w:val="Normal"/>
    <w:next w:val="Normal"/>
    <w:link w:val="Heading1Char"/>
    <w:uiPriority w:val="9"/>
    <w:qFormat/>
    <w:rsid w:val="009421D3"/>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4">
    <w:name w:val="heading 4"/>
    <w:basedOn w:val="Normal"/>
    <w:next w:val="Normal"/>
    <w:link w:val="Heading4Char"/>
    <w:qFormat/>
    <w:rsid w:val="008474F2"/>
    <w:pPr>
      <w:keepNext/>
      <w:tabs>
        <w:tab w:val="left" w:pos="360"/>
        <w:tab w:val="left" w:pos="720"/>
        <w:tab w:val="left" w:pos="5040"/>
      </w:tabs>
      <w:suppressAutoHyphens/>
      <w:outlineLvl w:val="3"/>
    </w:pPr>
    <w:rPr>
      <w:rFonts w:ascii="Arial" w:hAnsi="Arial"/>
      <w:b/>
      <w:sz w:val="20"/>
      <w:u w:val="single"/>
    </w:rPr>
  </w:style>
  <w:style w:type="paragraph" w:styleId="Heading5">
    <w:name w:val="heading 5"/>
    <w:basedOn w:val="Normal"/>
    <w:next w:val="Normal"/>
    <w:link w:val="Heading5Char"/>
    <w:qFormat/>
    <w:rsid w:val="008474F2"/>
    <w:pPr>
      <w:keepNext/>
      <w:tabs>
        <w:tab w:val="left" w:pos="360"/>
        <w:tab w:val="left" w:pos="720"/>
        <w:tab w:val="left" w:pos="5040"/>
      </w:tabs>
      <w:suppressAutoHyphens/>
      <w:outlineLvl w:val="4"/>
    </w:pPr>
    <w:rPr>
      <w:rFonts w:ascii="Arial" w:hAnsi="Arial"/>
      <w:b/>
      <w:sz w:val="20"/>
    </w:rPr>
  </w:style>
  <w:style w:type="paragraph" w:styleId="Heading6">
    <w:name w:val="heading 6"/>
    <w:basedOn w:val="Normal"/>
    <w:next w:val="Normal"/>
    <w:link w:val="Heading6Char"/>
    <w:qFormat/>
    <w:rsid w:val="008474F2"/>
    <w:pPr>
      <w:keepNext/>
      <w:tabs>
        <w:tab w:val="left" w:pos="360"/>
        <w:tab w:val="left" w:pos="720"/>
        <w:tab w:val="left" w:pos="5040"/>
      </w:tabs>
      <w:suppressAutoHyphens/>
      <w:jc w:val="both"/>
      <w:outlineLvl w:val="5"/>
    </w:pPr>
    <w:rPr>
      <w:rFonts w:ascii="Arial" w:hAnsi="Arial"/>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474F2"/>
    <w:pPr>
      <w:tabs>
        <w:tab w:val="center" w:pos="4680"/>
        <w:tab w:val="right" w:pos="9360"/>
      </w:tabs>
    </w:pPr>
  </w:style>
  <w:style w:type="character" w:customStyle="1" w:styleId="HeaderChar">
    <w:name w:val="Header Char"/>
    <w:basedOn w:val="DefaultParagraphFont"/>
    <w:link w:val="Header"/>
    <w:uiPriority w:val="99"/>
    <w:rsid w:val="008474F2"/>
  </w:style>
  <w:style w:type="paragraph" w:styleId="Footer">
    <w:name w:val="footer"/>
    <w:basedOn w:val="Normal"/>
    <w:link w:val="FooterChar"/>
    <w:uiPriority w:val="99"/>
    <w:unhideWhenUsed/>
    <w:rsid w:val="008474F2"/>
    <w:pPr>
      <w:tabs>
        <w:tab w:val="center" w:pos="4680"/>
        <w:tab w:val="right" w:pos="9360"/>
      </w:tabs>
    </w:pPr>
  </w:style>
  <w:style w:type="character" w:customStyle="1" w:styleId="FooterChar">
    <w:name w:val="Footer Char"/>
    <w:basedOn w:val="DefaultParagraphFont"/>
    <w:link w:val="Footer"/>
    <w:uiPriority w:val="99"/>
    <w:rsid w:val="008474F2"/>
  </w:style>
  <w:style w:type="character" w:customStyle="1" w:styleId="Heading4Char">
    <w:name w:val="Heading 4 Char"/>
    <w:basedOn w:val="DefaultParagraphFont"/>
    <w:link w:val="Heading4"/>
    <w:rsid w:val="008474F2"/>
    <w:rPr>
      <w:rFonts w:ascii="Arial" w:eastAsia="Times New Roman" w:hAnsi="Arial" w:cs="Times New Roman"/>
      <w:b/>
      <w:sz w:val="20"/>
      <w:szCs w:val="20"/>
      <w:u w:val="single"/>
    </w:rPr>
  </w:style>
  <w:style w:type="character" w:customStyle="1" w:styleId="Heading5Char">
    <w:name w:val="Heading 5 Char"/>
    <w:basedOn w:val="DefaultParagraphFont"/>
    <w:link w:val="Heading5"/>
    <w:rsid w:val="008474F2"/>
    <w:rPr>
      <w:rFonts w:ascii="Arial" w:eastAsia="Times New Roman" w:hAnsi="Arial" w:cs="Times New Roman"/>
      <w:b/>
      <w:sz w:val="20"/>
      <w:szCs w:val="20"/>
    </w:rPr>
  </w:style>
  <w:style w:type="character" w:customStyle="1" w:styleId="Heading6Char">
    <w:name w:val="Heading 6 Char"/>
    <w:basedOn w:val="DefaultParagraphFont"/>
    <w:link w:val="Heading6"/>
    <w:rsid w:val="008474F2"/>
    <w:rPr>
      <w:rFonts w:ascii="Arial" w:eastAsia="Times New Roman" w:hAnsi="Arial" w:cs="Times New Roman"/>
      <w:b/>
      <w:sz w:val="20"/>
      <w:szCs w:val="20"/>
    </w:rPr>
  </w:style>
  <w:style w:type="paragraph" w:styleId="BodyTextIndent2">
    <w:name w:val="Body Text Indent 2"/>
    <w:basedOn w:val="Normal"/>
    <w:link w:val="BodyTextIndent2Char"/>
    <w:rsid w:val="008474F2"/>
    <w:pPr>
      <w:ind w:left="720"/>
      <w:jc w:val="both"/>
    </w:pPr>
    <w:rPr>
      <w:rFonts w:ascii="Arial" w:hAnsi="Arial"/>
      <w:sz w:val="20"/>
    </w:rPr>
  </w:style>
  <w:style w:type="character" w:customStyle="1" w:styleId="BodyTextIndent2Char">
    <w:name w:val="Body Text Indent 2 Char"/>
    <w:basedOn w:val="DefaultParagraphFont"/>
    <w:link w:val="BodyTextIndent2"/>
    <w:semiHidden/>
    <w:rsid w:val="008474F2"/>
    <w:rPr>
      <w:rFonts w:ascii="Arial" w:eastAsia="Times New Roman" w:hAnsi="Arial" w:cs="Times New Roman"/>
      <w:sz w:val="20"/>
      <w:szCs w:val="20"/>
    </w:rPr>
  </w:style>
  <w:style w:type="paragraph" w:styleId="BodyTextIndent3">
    <w:name w:val="Body Text Indent 3"/>
    <w:basedOn w:val="Normal"/>
    <w:link w:val="BodyTextIndent3Char"/>
    <w:semiHidden/>
    <w:rsid w:val="008474F2"/>
    <w:pPr>
      <w:tabs>
        <w:tab w:val="left" w:pos="5040"/>
      </w:tabs>
      <w:suppressAutoHyphens/>
      <w:ind w:left="720" w:hanging="360"/>
      <w:jc w:val="both"/>
    </w:pPr>
    <w:rPr>
      <w:rFonts w:ascii="Arial" w:hAnsi="Arial"/>
      <w:sz w:val="20"/>
    </w:rPr>
  </w:style>
  <w:style w:type="character" w:customStyle="1" w:styleId="BodyTextIndent3Char">
    <w:name w:val="Body Text Indent 3 Char"/>
    <w:basedOn w:val="DefaultParagraphFont"/>
    <w:link w:val="BodyTextIndent3"/>
    <w:semiHidden/>
    <w:rsid w:val="008474F2"/>
    <w:rPr>
      <w:rFonts w:ascii="Arial" w:eastAsia="Times New Roman" w:hAnsi="Arial" w:cs="Times New Roman"/>
      <w:sz w:val="20"/>
      <w:szCs w:val="20"/>
    </w:rPr>
  </w:style>
  <w:style w:type="paragraph" w:customStyle="1" w:styleId="NormalCourierNew">
    <w:name w:val="Normal + Courier New"/>
    <w:aliases w:val="10 pt,Justified,Line spacing:  Exactly 10 pt"/>
    <w:basedOn w:val="Normal"/>
    <w:rsid w:val="00087CF7"/>
    <w:rPr>
      <w:rFonts w:cs="Courier New"/>
      <w:sz w:val="20"/>
      <w:lang w:eastAsia="en-US"/>
    </w:rPr>
  </w:style>
  <w:style w:type="paragraph" w:styleId="BodyTextIndent">
    <w:name w:val="Body Text Indent"/>
    <w:basedOn w:val="Normal"/>
    <w:link w:val="BodyTextIndentChar"/>
    <w:uiPriority w:val="99"/>
    <w:semiHidden/>
    <w:unhideWhenUsed/>
    <w:rsid w:val="00C41C7D"/>
    <w:pPr>
      <w:spacing w:after="120"/>
      <w:ind w:left="360"/>
    </w:pPr>
  </w:style>
  <w:style w:type="character" w:customStyle="1" w:styleId="BodyTextIndentChar">
    <w:name w:val="Body Text Indent Char"/>
    <w:basedOn w:val="DefaultParagraphFont"/>
    <w:link w:val="BodyTextIndent"/>
    <w:uiPriority w:val="99"/>
    <w:semiHidden/>
    <w:rsid w:val="00C41C7D"/>
    <w:rPr>
      <w:rFonts w:ascii="Courier New" w:eastAsia="Times New Roman" w:hAnsi="Courier New" w:cs="Times New Roman"/>
      <w:sz w:val="18"/>
      <w:szCs w:val="20"/>
    </w:rPr>
  </w:style>
  <w:style w:type="character" w:customStyle="1" w:styleId="Heading1Char">
    <w:name w:val="Heading 1 Char"/>
    <w:basedOn w:val="DefaultParagraphFont"/>
    <w:link w:val="Heading1"/>
    <w:uiPriority w:val="9"/>
    <w:rsid w:val="009421D3"/>
    <w:rPr>
      <w:rFonts w:asciiTheme="majorHAnsi" w:eastAsiaTheme="majorEastAsia" w:hAnsiTheme="majorHAnsi" w:cstheme="majorBidi"/>
      <w:b/>
      <w:bCs/>
      <w:color w:val="365F91" w:themeColor="accent1" w:themeShade="BF"/>
      <w:sz w:val="28"/>
      <w:szCs w:val="28"/>
    </w:rPr>
  </w:style>
  <w:style w:type="paragraph" w:styleId="BodyText">
    <w:name w:val="Body Text"/>
    <w:basedOn w:val="Normal"/>
    <w:link w:val="BodyTextChar"/>
    <w:uiPriority w:val="99"/>
    <w:semiHidden/>
    <w:unhideWhenUsed/>
    <w:rsid w:val="003C2525"/>
    <w:pPr>
      <w:spacing w:after="120"/>
    </w:pPr>
  </w:style>
  <w:style w:type="character" w:customStyle="1" w:styleId="BodyTextChar">
    <w:name w:val="Body Text Char"/>
    <w:basedOn w:val="DefaultParagraphFont"/>
    <w:link w:val="BodyText"/>
    <w:uiPriority w:val="99"/>
    <w:semiHidden/>
    <w:rsid w:val="003C2525"/>
    <w:rPr>
      <w:rFonts w:ascii="Courier New" w:eastAsia="Times New Roman" w:hAnsi="Courier New" w:cs="Times New Roman"/>
      <w:sz w:val="18"/>
      <w:szCs w:val="20"/>
    </w:rPr>
  </w:style>
  <w:style w:type="table" w:styleId="TableGrid">
    <w:name w:val="Table Grid"/>
    <w:basedOn w:val="TableNormal"/>
    <w:uiPriority w:val="59"/>
    <w:rsid w:val="00A2768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E77D3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19441749">
      <w:bodyDiv w:val="1"/>
      <w:marLeft w:val="0"/>
      <w:marRight w:val="0"/>
      <w:marTop w:val="0"/>
      <w:marBottom w:val="0"/>
      <w:divBdr>
        <w:top w:val="none" w:sz="0" w:space="0" w:color="auto"/>
        <w:left w:val="none" w:sz="0" w:space="0" w:color="auto"/>
        <w:bottom w:val="none" w:sz="0" w:space="0" w:color="auto"/>
        <w:right w:val="none" w:sz="0" w:space="0" w:color="auto"/>
      </w:divBdr>
    </w:div>
    <w:div w:id="1656689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B6791B-21DA-40D9-8DE0-20291B309E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Pages>
  <Words>222</Words>
  <Characters>1272</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PacifiCorp</Company>
  <LinksUpToDate>false</LinksUpToDate>
  <CharactersWithSpaces>1492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P20165</dc:creator>
  <cp:lastModifiedBy>Amy Eiss</cp:lastModifiedBy>
  <cp:revision>7</cp:revision>
  <cp:lastPrinted>2014-02-24T17:09:00Z</cp:lastPrinted>
  <dcterms:created xsi:type="dcterms:W3CDTF">2014-04-25T20:11:00Z</dcterms:created>
  <dcterms:modified xsi:type="dcterms:W3CDTF">2014-04-29T15:48:00Z</dcterms:modified>
</cp:coreProperties>
</file>